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E3" w:rsidRDefault="00AA6FE3" w:rsidP="00AA6FE3">
      <w:pPr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附件1</w:t>
      </w:r>
    </w:p>
    <w:p w:rsidR="00AA6FE3" w:rsidRPr="00432DB8" w:rsidRDefault="00AA6FE3" w:rsidP="00AA6FE3">
      <w:pPr>
        <w:jc w:val="center"/>
        <w:rPr>
          <w:rFonts w:ascii="小标宋" w:eastAsia="小标宋" w:hAnsi="方正小标宋简体" w:cs="方正小标宋简体"/>
          <w:bCs/>
          <w:sz w:val="44"/>
          <w:szCs w:val="44"/>
        </w:rPr>
      </w:pPr>
      <w:r w:rsidRPr="00373336">
        <w:rPr>
          <w:rFonts w:ascii="小标宋" w:eastAsia="小标宋" w:hAnsi="方正小标宋简体" w:cs="方正小标宋简体" w:hint="eastAsia"/>
          <w:bCs/>
          <w:sz w:val="44"/>
          <w:szCs w:val="44"/>
        </w:rPr>
        <w:t>入围面试人员名单</w:t>
      </w:r>
    </w:p>
    <w:p w:rsidR="00C02CCC" w:rsidRDefault="003D1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966"/>
        <w:gridCol w:w="2074"/>
      </w:tblGrid>
      <w:tr w:rsidR="00AA6FE3" w:rsidTr="00AA6FE3">
        <w:trPr>
          <w:tblHeader/>
        </w:trPr>
        <w:tc>
          <w:tcPr>
            <w:tcW w:w="1129" w:type="dxa"/>
            <w:vAlign w:val="center"/>
          </w:tcPr>
          <w:p w:rsidR="00AA6FE3" w:rsidRPr="00556815" w:rsidRDefault="00AA6FE3" w:rsidP="00AA6FE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681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 w:rsidR="00AA6FE3" w:rsidRPr="00556815" w:rsidRDefault="00AA6FE3" w:rsidP="00AA6FE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6815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966" w:type="dxa"/>
            <w:vAlign w:val="center"/>
          </w:tcPr>
          <w:p w:rsidR="00AA6FE3" w:rsidRPr="00556815" w:rsidRDefault="00AA6FE3" w:rsidP="00AA6FE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6815">
              <w:rPr>
                <w:rFonts w:ascii="黑体" w:eastAsia="黑体" w:hAnsi="黑体" w:hint="eastAsia"/>
                <w:sz w:val="24"/>
                <w:szCs w:val="24"/>
              </w:rPr>
              <w:t>报考单位名称</w:t>
            </w:r>
          </w:p>
        </w:tc>
        <w:tc>
          <w:tcPr>
            <w:tcW w:w="2074" w:type="dxa"/>
            <w:vAlign w:val="center"/>
          </w:tcPr>
          <w:p w:rsidR="00AA6FE3" w:rsidRPr="00556815" w:rsidRDefault="00AA6FE3" w:rsidP="00AA6FE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6815">
              <w:rPr>
                <w:rFonts w:ascii="黑体" w:eastAsia="黑体" w:hAnsi="黑体" w:hint="eastAsia"/>
                <w:sz w:val="24"/>
                <w:szCs w:val="24"/>
              </w:rPr>
              <w:t>报考岗位代码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陈秀秀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01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邵丹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01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卓晨丹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01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曾瑜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02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姜聪怡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02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戴捷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02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郭璐颖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04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郑宣信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04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702F13" w:rsidRDefault="00702F13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F13">
              <w:rPr>
                <w:rFonts w:asciiTheme="minorEastAsia" w:eastAsiaTheme="minorEastAsia" w:hAnsiTheme="minorEastAsia" w:hint="eastAsia"/>
                <w:sz w:val="24"/>
                <w:szCs w:val="24"/>
              </w:rPr>
              <w:t>金泽楠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702F13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F13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702F13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F13">
              <w:rPr>
                <w:rFonts w:asciiTheme="minorEastAsia" w:eastAsiaTheme="minorEastAsia" w:hAnsiTheme="minorEastAsia" w:hint="eastAsia"/>
                <w:sz w:val="24"/>
                <w:szCs w:val="24"/>
              </w:rPr>
              <w:t>04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陈煜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黄大盛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陈金瓯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05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孙晓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季敏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郑瑜璐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金程芊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潘苏黎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陈乐乐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陈享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董钰茜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林芯卉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08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赵寰宸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徐涛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周冰莹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09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郑微微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孟祥勃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胡文灿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邵慕武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林文忠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王文武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李明耀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周璐璐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潘萱玖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黄蓉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翁晨浩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郁欢焕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吴琦琦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黄昱音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702F13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 w:rsidRPr="00702F13">
              <w:rPr>
                <w:rFonts w:asciiTheme="minorEastAsia" w:eastAsiaTheme="minorEastAsia" w:hAnsiTheme="minorEastAsia" w:hint="eastAsia"/>
                <w:sz w:val="24"/>
                <w:szCs w:val="24"/>
              </w:rPr>
              <w:t>黄珏涵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702F13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F13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702F13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F13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林闪含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潘富繁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梁志聪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朱郑格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徐承坚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单陈素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李泽南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方威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张迪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702F13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 w:rsidRPr="00702F1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张有志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702F13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F13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702F13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2F13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张泽厉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张标文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</w:tr>
      <w:tr w:rsidR="001423E2" w:rsidTr="001423E2">
        <w:tc>
          <w:tcPr>
            <w:tcW w:w="1129" w:type="dxa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陈新威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3E2" w:rsidRPr="001423E2" w:rsidRDefault="001423E2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陈以利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潘蕾蕾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陈依婷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董慧珍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周凝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潘婉婷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吴冬妮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余秋雨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包杭颖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陈舒琪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曹倩倩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李奕衡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王炫冉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郑钢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许静豪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陈璐颖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陈聪聪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李嘉蹊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吴佳潞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陈洁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陈奕丹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张丹尔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朱以新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戴彬炜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叶伊铭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苏航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徐恬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杨晓莹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俞萌萌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黄鹄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宋世镭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王金盛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谢瑞和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张俪桐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潘广源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黄姿翔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方欣烨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卢丽达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陈仰瀚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江志坚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薛乐业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夏倩瑜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陈珈颐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李欣维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陈芝杞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杨晓妍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李温拿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C5B3A" w:rsidTr="00A7327C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李素洁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白鹿传媒公司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戴文琦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白鹿传媒公司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黄梦思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白鹿传媒公司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DC5B3A" w:rsidTr="00A7327C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王梦妮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白鹿传媒公司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李莲敏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区大承公司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廖婷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区大承公司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王鑫楠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区大承公司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叶玲玲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区大承公司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盛梦婵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区大承公司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109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王温洋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区大承公司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周禄添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区属国企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徐乾峰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区属国企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吴培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区属国企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沈皓然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区属国企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张毅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区属国企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林泽晨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区属国企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陈治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区国资经营集团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001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项叶克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002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唐霞霄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002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邹先慧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002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施成业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002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董自立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002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潘俊成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陈晓双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陈涛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陈志弘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程贤谦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林新新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林芸芸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孟水红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区工业发展集团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003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陈白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陈方路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林晶晶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陈义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004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朱潇潇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区城市发展集团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005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李雷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董双双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倪莉莉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张格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童敬宜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周徐龙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006</w:t>
            </w:r>
          </w:p>
        </w:tc>
      </w:tr>
      <w:tr w:rsidR="00DC5B3A" w:rsidTr="001423E2">
        <w:tc>
          <w:tcPr>
            <w:tcW w:w="1129" w:type="dxa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141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孙特立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区文旅传媒集团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3A" w:rsidRPr="001423E2" w:rsidRDefault="00DC5B3A" w:rsidP="001423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23E2">
              <w:rPr>
                <w:rFonts w:asciiTheme="minorEastAsia" w:eastAsiaTheme="minorEastAsia" w:hAnsiTheme="minorEastAsia" w:hint="eastAsia"/>
                <w:sz w:val="24"/>
                <w:szCs w:val="24"/>
              </w:rPr>
              <w:t>007</w:t>
            </w:r>
          </w:p>
        </w:tc>
      </w:tr>
    </w:tbl>
    <w:p w:rsidR="00AA6FE3" w:rsidRDefault="00AA6FE3">
      <w:bookmarkStart w:id="0" w:name="_GoBack"/>
      <w:bookmarkEnd w:id="0"/>
    </w:p>
    <w:sectPr w:rsidR="00AA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AA" w:rsidRDefault="003D15AA" w:rsidP="001423E2">
      <w:pPr>
        <w:spacing w:line="240" w:lineRule="auto"/>
      </w:pPr>
      <w:r>
        <w:separator/>
      </w:r>
    </w:p>
  </w:endnote>
  <w:endnote w:type="continuationSeparator" w:id="0">
    <w:p w:rsidR="003D15AA" w:rsidRDefault="003D15AA" w:rsidP="00142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AA" w:rsidRDefault="003D15AA" w:rsidP="001423E2">
      <w:pPr>
        <w:spacing w:line="240" w:lineRule="auto"/>
      </w:pPr>
      <w:r>
        <w:separator/>
      </w:r>
    </w:p>
  </w:footnote>
  <w:footnote w:type="continuationSeparator" w:id="0">
    <w:p w:rsidR="003D15AA" w:rsidRDefault="003D15AA" w:rsidP="001423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E3"/>
    <w:rsid w:val="001423E2"/>
    <w:rsid w:val="002230C7"/>
    <w:rsid w:val="00256F1B"/>
    <w:rsid w:val="00297611"/>
    <w:rsid w:val="003D15AA"/>
    <w:rsid w:val="00702F13"/>
    <w:rsid w:val="00AA6FE3"/>
    <w:rsid w:val="00D83BC6"/>
    <w:rsid w:val="00DC5B3A"/>
    <w:rsid w:val="00E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9C9C34-1944-4875-948B-8AEE57BA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E3"/>
    <w:pPr>
      <w:widowControl w:val="0"/>
      <w:spacing w:line="56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42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3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23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3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405</Words>
  <Characters>2309</Characters>
  <Application>Microsoft Office Word</Application>
  <DocSecurity>0</DocSecurity>
  <Lines>19</Lines>
  <Paragraphs>5</Paragraphs>
  <ScaleCrop>false</ScaleCrop>
  <Company>P R C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2023-11-07T04:00:00Z</dcterms:created>
  <dcterms:modified xsi:type="dcterms:W3CDTF">2024-12-25T08:01:00Z</dcterms:modified>
</cp:coreProperties>
</file>