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7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-SA"/>
        </w:rPr>
        <w:t>南昌大学应聘人员近亲属报告承诺书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C684AF1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(一)夫妻关系;</w:t>
            </w:r>
          </w:p>
          <w:p w14:paraId="5DABB16F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(二)直系血亲关系，包括祖父母、外祖父母、父母、子女、孙子女、外孙子女;</w:t>
            </w:r>
          </w:p>
          <w:p w14:paraId="064E2A0B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F660F"/>
    <w:rsid w:val="363250DE"/>
    <w:rsid w:val="465C211A"/>
    <w:rsid w:val="6C0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403</Characters>
  <Lines>0</Lines>
  <Paragraphs>0</Paragraphs>
  <TotalTime>0</TotalTime>
  <ScaleCrop>false</ScaleCrop>
  <LinksUpToDate>false</LinksUpToDate>
  <CharactersWithSpaces>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超人尼可拉斯</cp:lastModifiedBy>
  <cp:lastPrinted>2025-03-06T07:34:47Z</cp:lastPrinted>
  <dcterms:modified xsi:type="dcterms:W3CDTF">2025-03-06T07:34:51Z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eyJoZGlkIjoiNjc4ZThlZmIyMmNhMTQ5NTg3ZmM2YjJlZTIyMWNhMWQiLCJ1c2VySWQiOiI2MzA0MzIxMDEifQ==</vt:lpwstr>
  </property>
  <property fmtid="{D5CDD505-2E9C-101B-9397-08002B2CF9AE}" pid="4" name="ICV">
    <vt:lpwstr>86ACD4BA92AB49E79E3DC225DB746B2E_12</vt:lpwstr>
  </property>
</Properties>
</file>