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3B71"/>
    <w:rsid w:val="069363EF"/>
    <w:rsid w:val="08033E25"/>
    <w:rsid w:val="08A214EE"/>
    <w:rsid w:val="0D273EBE"/>
    <w:rsid w:val="0D460FD0"/>
    <w:rsid w:val="147B33C3"/>
    <w:rsid w:val="14E43B1D"/>
    <w:rsid w:val="1BF2438D"/>
    <w:rsid w:val="1D83186C"/>
    <w:rsid w:val="1F734F79"/>
    <w:rsid w:val="205F71C4"/>
    <w:rsid w:val="239D3547"/>
    <w:rsid w:val="240F26DA"/>
    <w:rsid w:val="2E4C592D"/>
    <w:rsid w:val="2F716EF6"/>
    <w:rsid w:val="31E960E5"/>
    <w:rsid w:val="33452677"/>
    <w:rsid w:val="33993B71"/>
    <w:rsid w:val="395B150D"/>
    <w:rsid w:val="3C3078C3"/>
    <w:rsid w:val="3FC465BE"/>
    <w:rsid w:val="43400546"/>
    <w:rsid w:val="43BE483C"/>
    <w:rsid w:val="44FD2631"/>
    <w:rsid w:val="46164670"/>
    <w:rsid w:val="48F10FD0"/>
    <w:rsid w:val="4DD215AA"/>
    <w:rsid w:val="4ECF318C"/>
    <w:rsid w:val="50A70684"/>
    <w:rsid w:val="54532EDC"/>
    <w:rsid w:val="59F477A1"/>
    <w:rsid w:val="5BDD376A"/>
    <w:rsid w:val="64E62FB4"/>
    <w:rsid w:val="65914F10"/>
    <w:rsid w:val="65CB50BF"/>
    <w:rsid w:val="671A5B47"/>
    <w:rsid w:val="6AC87181"/>
    <w:rsid w:val="6B6364A1"/>
    <w:rsid w:val="709E77E7"/>
    <w:rsid w:val="74A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2021-04-29T02:41:00Z</dcterms:created>
  <dc:creator>Administrator</dc:creator>
  <cp:lastModifiedBy>GRJ1413941376</cp:lastModifiedBy>
  <cp:lastPrinted>2021-04-29T02:52:00Z</cp:lastPrinted>
  <dcterms:modified xsi:type="dcterms:W3CDTF">2024-11-04T08:28:00Z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