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6CE0E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2D9400FA">
      <w:pPr>
        <w:autoSpaceDE w:val="0"/>
        <w:spacing w:before="156" w:beforeLines="50" w:after="156" w:afterLines="50" w:line="6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江西科技师范大学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应聘人员近亲属报告承诺书</w:t>
      </w:r>
    </w:p>
    <w:tbl>
      <w:tblPr>
        <w:tblStyle w:val="3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6E3F3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6E6F5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533C4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0C9F4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A37A7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49A4F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BCE29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DEF79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3B3D0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FA9FB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5ED72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7E2AB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 w14:paraId="6806B04D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(一)夫妻关系;</w:t>
            </w:r>
          </w:p>
          <w:p w14:paraId="28C6D8B1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(二)直系血亲关系，包括祖父母、外祖父母、父母、子女、孙子女、外孙子女;</w:t>
            </w:r>
          </w:p>
          <w:p w14:paraId="463114CB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(三)三代以内旁系血亲关系，包括叔伯姑舅姨、兄弟姐妹、堂兄弟姐妹、表兄弟姐妹、侄子女、甥子女;</w:t>
            </w:r>
          </w:p>
          <w:p w14:paraId="4E94CE15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(四)近姻亲关系，包括配偶的父母、配偶的兄弟姐妹及其配偶、子女的配偶及子女配偶的父母、三代以内旁系血亲的配偶;</w:t>
            </w:r>
          </w:p>
          <w:p w14:paraId="6650C18C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63928146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二、应聘人员如存在上述近亲属，目前就职于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我单位，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在下表填写相关亲属信息;不存在以上情况的，在亲属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名一栏填写“无”。</w:t>
            </w:r>
          </w:p>
        </w:tc>
      </w:tr>
      <w:tr w14:paraId="5343D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71C4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724A0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63507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669AC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43BD0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B53F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A3D1A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27374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062D2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F416F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72734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A1EC3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CD56D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52A9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EC6CD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0E22A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E5B57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011BF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4856C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B0ED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374EB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99A89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A2EA3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C18BE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60A51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25FA3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6EBA2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8E910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B5098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7604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0A63E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4762C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B5C0D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4224D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1055E">
            <w:pPr>
              <w:ind w:firstLine="480" w:firstLineChars="20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375A3B9D">
            <w:pPr>
              <w:spacing w:line="6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>（请务必打印后</w:t>
            </w:r>
            <w:r>
              <w:rPr>
                <w:rFonts w:hint="eastAsia" w:ascii="黑体" w:hAnsi="黑体" w:eastAsia="黑体"/>
                <w:b/>
                <w:bCs/>
                <w:color w:val="FF0000"/>
                <w:kern w:val="0"/>
                <w:sz w:val="24"/>
                <w:szCs w:val="24"/>
              </w:rPr>
              <w:t>签名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 xml:space="preserve">，扫描或拍照提交） </w:t>
            </w: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 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 w14:paraId="2BC82811"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 w14:paraId="57A98DB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E0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2025-01-24T11:28:22Z</dcterms:created>
  <dc:creator>Administrator</dc:creator>
  <cp:lastModifiedBy>WPS_1664336279</cp:lastModifiedBy>
  <dcterms:modified xsi:type="dcterms:W3CDTF">2025-01-24T11:28:30Z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eyJoZGlkIjoiMGFhNTAyYjcyMzMzN2NmYzgzYjFkMjI4NmNmMzRmOGIiLCJ1c2VySWQiOiIxNDE3MTM4MDQzIn0=</vt:lpwstr>
  </property>
  <property fmtid="{D5CDD505-2E9C-101B-9397-08002B2CF9AE}" pid="4" name="ICV">
    <vt:lpwstr>B7F8F142E9434C3B85F397D5A11DCCE3_12</vt:lpwstr>
  </property>
</Properties>
</file>