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B72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附件1</w:t>
      </w:r>
    </w:p>
    <w:p w14:paraId="2695F4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惠州市第一人民医院2025年编外见习人员招聘职位表</w:t>
      </w:r>
    </w:p>
    <w:p w14:paraId="58296DEF">
      <w:pPr>
        <w:jc w:val="center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lang w:val="en-US" w:eastAsia="zh-CN"/>
        </w:rPr>
        <w:t>（惠市一医公招〔2025〕2号）</w:t>
      </w:r>
    </w:p>
    <w:p w14:paraId="7BF4384D">
      <w:pPr>
        <w:pStyle w:val="3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</w:pPr>
    </w:p>
    <w:tbl>
      <w:tblPr>
        <w:tblStyle w:val="5"/>
        <w:tblW w:w="10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088"/>
        <w:gridCol w:w="1254"/>
        <w:gridCol w:w="1275"/>
        <w:gridCol w:w="685"/>
        <w:gridCol w:w="965"/>
        <w:gridCol w:w="961"/>
        <w:gridCol w:w="1920"/>
        <w:gridCol w:w="1861"/>
      </w:tblGrid>
      <w:tr w14:paraId="35828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94A1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49B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146C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98D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179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D5C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11ED5C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其他要求　</w:t>
            </w:r>
          </w:p>
        </w:tc>
      </w:tr>
      <w:tr w14:paraId="6EC4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841A5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45EDA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75F02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DF8A8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A65F8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DB9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2F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4FB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专业（方向）</w:t>
            </w:r>
          </w:p>
        </w:tc>
        <w:tc>
          <w:tcPr>
            <w:tcW w:w="18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5D63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79231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D639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临床科室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2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52A1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招聘对象为2025届普通高等学校（非在职）本科毕业生；</w:t>
            </w:r>
          </w:p>
          <w:p w14:paraId="2AF15E1A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报名时需提供就业协议书（推荐表）；</w:t>
            </w:r>
          </w:p>
          <w:p w14:paraId="0FAB2A06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JB016岗位有编码员证者优先；</w:t>
            </w:r>
          </w:p>
          <w:p w14:paraId="143CF289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4、JB017、JB023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岗位有三甲医院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实习或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工作经验者优先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</w:tr>
      <w:tr w14:paraId="115D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E236E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D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质量控制部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见习编码员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E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临床医学、预防医学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9D9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8414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7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F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见习技师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5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放射医学技术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1A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DBB6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1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介入手术室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3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见习技师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4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B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947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415D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AB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F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9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</w:t>
            </w:r>
          </w:p>
          <w:p w14:paraId="2988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4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6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A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听力与言语康复学、听力学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9A4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7E8D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1E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2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2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见习技师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5F5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E0D6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0B3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6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36F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26</w:t>
            </w:r>
          </w:p>
        </w:tc>
      </w:tr>
    </w:tbl>
    <w:p w14:paraId="5C83001F">
      <w:pPr>
        <w:pStyle w:val="3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</w:pPr>
    </w:p>
    <w:p w14:paraId="6191A5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注：无职称或初级职称年龄时间要求计算截至2025年1月31日（如“35周岁及以下”应为1989年1月31日以后出生，其它的年龄时间计算以此类推）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6349EB8-3F22-48B9-B5F9-34FE11946C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2D93A9-C11E-4FA9-80CC-E095138E072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27B8D5A-4FFF-408C-8BA5-CCED9FFA23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11154"/>
    <w:multiLevelType w:val="singleLevel"/>
    <w:tmpl w:val="385111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3BBA53B0"/>
    <w:rsid w:val="01164125"/>
    <w:rsid w:val="037405E1"/>
    <w:rsid w:val="04365896"/>
    <w:rsid w:val="09D5642F"/>
    <w:rsid w:val="0AC4243C"/>
    <w:rsid w:val="15277ED6"/>
    <w:rsid w:val="17357275"/>
    <w:rsid w:val="1E5906A7"/>
    <w:rsid w:val="1EF60F1A"/>
    <w:rsid w:val="22A64589"/>
    <w:rsid w:val="32BB2756"/>
    <w:rsid w:val="368F6941"/>
    <w:rsid w:val="38B9627C"/>
    <w:rsid w:val="3952790C"/>
    <w:rsid w:val="3A7F424B"/>
    <w:rsid w:val="3BBA53B0"/>
    <w:rsid w:val="3D552E42"/>
    <w:rsid w:val="3DDD70FE"/>
    <w:rsid w:val="3FB600E2"/>
    <w:rsid w:val="4A70372C"/>
    <w:rsid w:val="4CA54969"/>
    <w:rsid w:val="5097578C"/>
    <w:rsid w:val="51705511"/>
    <w:rsid w:val="517F730C"/>
    <w:rsid w:val="51AE6039"/>
    <w:rsid w:val="536E06DE"/>
    <w:rsid w:val="5A041D69"/>
    <w:rsid w:val="5CCA22FE"/>
    <w:rsid w:val="668742C7"/>
    <w:rsid w:val="68B27663"/>
    <w:rsid w:val="6B3D425E"/>
    <w:rsid w:val="796450AB"/>
    <w:rsid w:val="7DA57A41"/>
    <w:rsid w:val="7DB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458</Characters>
  <Lines>0</Lines>
  <Paragraphs>0</Paragraphs>
  <TotalTime>1</TotalTime>
  <ScaleCrop>false</ScaleCrop>
  <LinksUpToDate>false</LinksUpToDate>
  <CharactersWithSpaces>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2024-04-14T05:54:00Z</dcterms:created>
  <dc:creator>熊本熊&amp;史努比</dc:creator>
  <cp:lastModifiedBy>熊本熊&amp;史努比</cp:lastModifiedBy>
  <dcterms:modified xsi:type="dcterms:W3CDTF">2025-02-18T03:31:08Z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7FF1E3B1C64A45C2B07676D1F3B75488_13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