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jc w:val="center"/>
        <w:rPr>
          <w:rFonts w:hint="eastAsia" w:ascii="宋体" w:hAnsi="宋体" w:eastAsia="宋体" w:cs="宋体"/>
          <w:b/>
          <w:bCs/>
        </w:rPr>
      </w:pPr>
      <w:r>
        <w:rPr>
          <w:rFonts w:hint="eastAsia" w:ascii="宋体" w:hAnsi="宋体" w:eastAsia="宋体" w:cs="宋体"/>
          <w:b/>
          <w:bCs/>
        </w:rPr>
        <w:t>玉溪第二中学简介</w:t>
      </w:r>
    </w:p>
    <w:p>
      <w:pPr>
        <w:keepNext w:val="0"/>
        <w:keepLines w:val="0"/>
        <w:pageBreakBefore w:val="0"/>
        <w:widowControl/>
        <w:kinsoku/>
        <w:wordWrap/>
        <w:overflowPunct/>
        <w:topLinePunct w:val="0"/>
        <w:autoSpaceDE/>
        <w:autoSpaceDN/>
        <w:bidi w:val="0"/>
        <w:adjustRightInd/>
        <w:snapToGrid/>
        <w:spacing w:line="560" w:lineRule="exact"/>
        <w:ind w:firstLine="560" w:firstLineChars="200"/>
        <w:jc w:val="left"/>
        <w:textAlignment w:val="auto"/>
        <w:rPr>
          <w:rFonts w:ascii="Times New Roman" w:hAnsi="Times New Roman" w:cs="宋体"/>
          <w:color w:val="000000" w:themeColor="text1"/>
          <w14:textFill>
            <w14:solidFill>
              <w14:schemeClr w14:val="tx1"/>
            </w14:solidFill>
          </w14:textFill>
        </w:rPr>
      </w:pPr>
      <w:r>
        <w:rPr>
          <w:rFonts w:hint="eastAsia" w:ascii="Times New Roman" w:hAnsi="Times New Roman" w:cs="宋体"/>
          <w:color w:val="000000" w:themeColor="text1"/>
          <w14:textFill>
            <w14:solidFill>
              <w14:schemeClr w14:val="tx1"/>
            </w14:solidFill>
          </w14:textFill>
        </w:rPr>
        <w:t>玉溪第二中学（简称玉溪二中）创建于1957年，是云南省一级三等高级中学。学校坐落在红塔区北城街道书院路2号原“敬一书院”旧址上，是红塔区办学历史最悠久的区属公办全日制高级中学，占地面积约100亩，建筑面积</w:t>
      </w:r>
      <w:bookmarkStart w:id="0" w:name="_GoBack"/>
      <w:bookmarkEnd w:id="0"/>
      <w:r>
        <w:rPr>
          <w:rFonts w:hint="eastAsia" w:ascii="Times New Roman" w:hAnsi="Times New Roman" w:cs="宋体"/>
          <w:color w:val="000000" w:themeColor="text1"/>
          <w14:textFill>
            <w14:solidFill>
              <w14:schemeClr w14:val="tx1"/>
            </w14:solidFill>
          </w14:textFill>
        </w:rPr>
        <w:t>3万多平方米。招生规模39个教学班1950人，现有38个教学班，学生1881人。</w:t>
      </w:r>
    </w:p>
    <w:p>
      <w:pPr>
        <w:keepNext w:val="0"/>
        <w:keepLines w:val="0"/>
        <w:pageBreakBefore w:val="0"/>
        <w:widowControl/>
        <w:kinsoku/>
        <w:wordWrap/>
        <w:overflowPunct/>
        <w:topLinePunct w:val="0"/>
        <w:autoSpaceDE/>
        <w:autoSpaceDN/>
        <w:bidi w:val="0"/>
        <w:adjustRightInd/>
        <w:snapToGrid/>
        <w:spacing w:line="560" w:lineRule="exact"/>
        <w:ind w:firstLine="560" w:firstLineChars="200"/>
        <w:jc w:val="left"/>
        <w:textAlignment w:val="auto"/>
        <w:rPr>
          <w:rFonts w:ascii="Times New Roman" w:hAnsi="Times New Roman" w:cs="宋体"/>
          <w:color w:val="000000" w:themeColor="text1"/>
          <w14:textFill>
            <w14:solidFill>
              <w14:schemeClr w14:val="tx1"/>
            </w14:solidFill>
          </w14:textFill>
        </w:rPr>
      </w:pPr>
      <w:r>
        <w:rPr>
          <w:rFonts w:hint="eastAsia" w:ascii="Times New Roman" w:hAnsi="Times New Roman" w:cs="宋体"/>
          <w:color w:val="000000" w:themeColor="text1"/>
          <w14:textFill>
            <w14:solidFill>
              <w14:schemeClr w14:val="tx1"/>
            </w14:solidFill>
          </w14:textFill>
        </w:rPr>
        <w:t>学校现有教职工154人，含高级教师72人，省级乡村优秀教师2人，各级骨干教师、学科带头人35人，高中质量提升研究指导中心成员2人，各级名师工作室成员10人，学员15人，区级名师工作室主持人2人。</w:t>
      </w:r>
    </w:p>
    <w:p>
      <w:pPr>
        <w:keepNext w:val="0"/>
        <w:keepLines w:val="0"/>
        <w:pageBreakBefore w:val="0"/>
        <w:widowControl/>
        <w:kinsoku/>
        <w:wordWrap/>
        <w:overflowPunct/>
        <w:topLinePunct w:val="0"/>
        <w:autoSpaceDE/>
        <w:autoSpaceDN/>
        <w:bidi w:val="0"/>
        <w:adjustRightInd/>
        <w:snapToGrid/>
        <w:spacing w:line="560" w:lineRule="exact"/>
        <w:ind w:firstLine="560" w:firstLineChars="200"/>
        <w:jc w:val="left"/>
        <w:textAlignment w:val="auto"/>
        <w:rPr>
          <w:rFonts w:ascii="Times New Roman" w:hAnsi="Times New Roman" w:cs="宋体"/>
          <w:color w:val="000000" w:themeColor="text1"/>
          <w14:textFill>
            <w14:solidFill>
              <w14:schemeClr w14:val="tx1"/>
            </w14:solidFill>
          </w14:textFill>
        </w:rPr>
      </w:pPr>
      <w:r>
        <w:rPr>
          <w:rFonts w:hint="eastAsia" w:ascii="Times New Roman" w:hAnsi="Times New Roman" w:cs="宋体"/>
          <w:color w:val="000000" w:themeColor="text1"/>
          <w14:textFill>
            <w14:solidFill>
              <w14:schemeClr w14:val="tx1"/>
            </w14:solidFill>
          </w14:textFill>
        </w:rPr>
        <w:t>学校是省、市“文明单位”，市级“拥军优属先进单位”，国家基础教育“心理健康教育工作先进实验学校”，云南省心理健康教育实验示范学校，“云南省语言文字规范化示范校”，“玉溪校园足球特色学校”，“云南省校园足球特色学校”。</w:t>
      </w:r>
    </w:p>
    <w:p>
      <w:pPr>
        <w:keepNext w:val="0"/>
        <w:keepLines w:val="0"/>
        <w:pageBreakBefore w:val="0"/>
        <w:widowControl/>
        <w:kinsoku/>
        <w:wordWrap/>
        <w:overflowPunct/>
        <w:topLinePunct w:val="0"/>
        <w:autoSpaceDE/>
        <w:autoSpaceDN/>
        <w:bidi w:val="0"/>
        <w:adjustRightInd/>
        <w:snapToGrid/>
        <w:spacing w:line="560" w:lineRule="exact"/>
        <w:ind w:firstLine="560" w:firstLineChars="200"/>
        <w:jc w:val="left"/>
        <w:textAlignment w:val="auto"/>
        <w:rPr>
          <w:rFonts w:hint="eastAsia" w:ascii="Times New Roman" w:hAnsi="Times New Roman" w:cs="宋体"/>
          <w:color w:val="000000" w:themeColor="text1"/>
          <w14:textFill>
            <w14:solidFill>
              <w14:schemeClr w14:val="tx1"/>
            </w14:solidFill>
          </w14:textFill>
        </w:rPr>
      </w:pPr>
      <w:r>
        <w:rPr>
          <w:rFonts w:hint="eastAsia" w:ascii="Times New Roman" w:hAnsi="Times New Roman" w:cs="宋体"/>
          <w:color w:val="000000" w:themeColor="text1"/>
          <w14:textFill>
            <w14:solidFill>
              <w14:schemeClr w14:val="tx1"/>
            </w14:solidFill>
          </w14:textFill>
        </w:rPr>
        <w:t>学校实施精细化管理，学生全员住校，学校能全方位、全时段监管学生。教室配置有现代化教学设施设备辅助教学，智能化、精细化管理工作正在向纵深发展、向前沿推进。</w:t>
      </w:r>
    </w:p>
    <w:p>
      <w:pPr>
        <w:pStyle w:val="2"/>
      </w:pPr>
    </w:p>
    <w:p>
      <w:pPr>
        <w:pStyle w:val="3"/>
        <w:jc w:val="center"/>
        <w:rPr>
          <w:rFonts w:ascii="Times New Roman" w:hAnsi="Times New Roman"/>
        </w:rPr>
      </w:pPr>
      <w:r>
        <w:rPr>
          <w:rFonts w:hint="eastAsia" w:ascii="宋体" w:hAnsi="宋体" w:eastAsia="宋体" w:cs="宋体"/>
          <w:b/>
          <w:bCs/>
        </w:rPr>
        <w:t>玉溪第三中学简介</w:t>
      </w:r>
    </w:p>
    <w:p>
      <w:pPr>
        <w:pageBreakBefore w:val="0"/>
        <w:widowControl w:val="0"/>
        <w:kinsoku/>
        <w:wordWrap/>
        <w:overflowPunct/>
        <w:topLinePunct w:val="0"/>
        <w:autoSpaceDE/>
        <w:autoSpaceDN/>
        <w:bidi w:val="0"/>
        <w:adjustRightInd/>
        <w:snapToGrid/>
        <w:spacing w:line="560" w:lineRule="exact"/>
        <w:ind w:firstLine="560" w:firstLineChars="200"/>
        <w:textAlignment w:val="auto"/>
        <w:rPr>
          <w:rFonts w:ascii="Times New Roman" w:hAnsi="Times New Roman" w:cs="Times New Roman"/>
        </w:rPr>
      </w:pPr>
      <w:r>
        <w:rPr>
          <w:rFonts w:ascii="Times New Roman" w:hAnsi="Times New Roman" w:cs="Times New Roman"/>
        </w:rPr>
        <w:t>玉溪第三中学是一所地处滇中腹地碧玉之城的云南省一级二等高级中学。</w:t>
      </w:r>
    </w:p>
    <w:p>
      <w:pPr>
        <w:pageBreakBefore w:val="0"/>
        <w:widowControl w:val="0"/>
        <w:kinsoku/>
        <w:wordWrap/>
        <w:overflowPunct/>
        <w:topLinePunct w:val="0"/>
        <w:autoSpaceDE/>
        <w:autoSpaceDN/>
        <w:bidi w:val="0"/>
        <w:adjustRightInd/>
        <w:snapToGrid/>
        <w:spacing w:line="560" w:lineRule="exact"/>
        <w:ind w:firstLine="560" w:firstLineChars="200"/>
        <w:textAlignment w:val="auto"/>
        <w:rPr>
          <w:rFonts w:ascii="Times New Roman" w:hAnsi="Times New Roman" w:cs="Times New Roman"/>
        </w:rPr>
      </w:pPr>
      <w:r>
        <w:rPr>
          <w:rFonts w:ascii="Times New Roman" w:hAnsi="Times New Roman" w:cs="Times New Roman"/>
        </w:rPr>
        <w:t>位置优越，环境宜人。学校位于玉溪市红塔区东风北路7号，占地70亩，建筑面积36193.2平米。学校周围交通便利，校园环境清幽、景致宜人，是集典雅风韵与现代气息于一体的现代化学校。</w:t>
      </w:r>
    </w:p>
    <w:p>
      <w:pPr>
        <w:pageBreakBefore w:val="0"/>
        <w:widowControl w:val="0"/>
        <w:kinsoku/>
        <w:wordWrap/>
        <w:overflowPunct/>
        <w:topLinePunct w:val="0"/>
        <w:autoSpaceDE/>
        <w:autoSpaceDN/>
        <w:bidi w:val="0"/>
        <w:adjustRightInd/>
        <w:snapToGrid/>
        <w:spacing w:line="560" w:lineRule="exact"/>
        <w:ind w:firstLine="560" w:firstLineChars="200"/>
        <w:textAlignment w:val="auto"/>
        <w:rPr>
          <w:rFonts w:ascii="Times New Roman" w:hAnsi="Times New Roman" w:cs="Times New Roman"/>
        </w:rPr>
      </w:pPr>
      <w:r>
        <w:rPr>
          <w:rFonts w:ascii="Times New Roman" w:hAnsi="Times New Roman" w:cs="Times New Roman"/>
        </w:rPr>
        <w:t>底蕴丰厚，理念先进。玉溪第三中学创办于1972年9月，历史和人文底蕴丰厚。学校以“让每一个学生成为更好，让每一次尝试都是惊喜”为教育理念，依托“管理、教学、德育”三个载体，以“三中之为”聚力“玉溪之变”，努力办让人民满意的高品质学校。</w:t>
      </w:r>
    </w:p>
    <w:p>
      <w:pPr>
        <w:pageBreakBefore w:val="0"/>
        <w:widowControl w:val="0"/>
        <w:kinsoku/>
        <w:wordWrap/>
        <w:overflowPunct/>
        <w:topLinePunct w:val="0"/>
        <w:autoSpaceDE/>
        <w:autoSpaceDN/>
        <w:bidi w:val="0"/>
        <w:adjustRightInd/>
        <w:snapToGrid/>
        <w:spacing w:line="560" w:lineRule="exact"/>
        <w:ind w:firstLine="560" w:firstLineChars="200"/>
        <w:textAlignment w:val="auto"/>
        <w:rPr>
          <w:rFonts w:ascii="Times New Roman" w:hAnsi="Times New Roman" w:cs="Times New Roman"/>
        </w:rPr>
      </w:pPr>
      <w:r>
        <w:rPr>
          <w:rFonts w:ascii="Times New Roman" w:hAnsi="Times New Roman" w:cs="Times New Roman"/>
        </w:rPr>
        <w:t>特色鲜明，设施完善。雅致的图书馆、科技楼、室内篮球馆、羽毛球馆、舞蹈馆、汉服馆为学生的个性化发展提供了成长的平台；丰富多彩的素质拓展活动和文化艺术活动为学生的多元化发展奠定了扎实的基础。2015年12月学校被中国楹联学会评为“中国楹联教育基地”；2020年9月被评为“红塔区民族团结进步示范单位”；2020年11月被玉溪市教育体育局评为招生考试“先进集体”；2021年3月被玉溪市教育体育局评为“体育传统特色学校”；2022年12月被玉溪市教育体育局评为“清廉学校”。</w:t>
      </w:r>
    </w:p>
    <w:p>
      <w:pPr>
        <w:pageBreakBefore w:val="0"/>
        <w:widowControl w:val="0"/>
        <w:kinsoku/>
        <w:wordWrap/>
        <w:overflowPunct/>
        <w:topLinePunct w:val="0"/>
        <w:autoSpaceDE/>
        <w:autoSpaceDN/>
        <w:bidi w:val="0"/>
        <w:adjustRightInd/>
        <w:snapToGrid/>
        <w:spacing w:line="560" w:lineRule="exact"/>
        <w:ind w:firstLine="560" w:firstLineChars="200"/>
        <w:textAlignment w:val="auto"/>
        <w:rPr>
          <w:rFonts w:ascii="Times New Roman" w:hAnsi="Times New Roman" w:cs="Times New Roman"/>
        </w:rPr>
      </w:pPr>
      <w:r>
        <w:rPr>
          <w:rFonts w:ascii="Times New Roman" w:hAnsi="Times New Roman" w:cs="Times New Roman"/>
        </w:rPr>
        <w:t>师资雄厚，成效显著。学校现有43个教学班，在校学生2235人，教职工185人，其中专业技术教师180人，工勤5人。其中正高级教师1人，副高级教师54人，一级教师83人，国家、省、市、区级学科带头人、骨干教师49人。自2004年至今，玉溪三中在云南省教育厅组织的11次“高中教育教学质量”评比中，获得9次“高中教育教学质量”奖，3次进入全省前20名。</w:t>
      </w:r>
    </w:p>
    <w:p>
      <w:pPr>
        <w:pageBreakBefore w:val="0"/>
        <w:widowControl w:val="0"/>
        <w:kinsoku/>
        <w:wordWrap/>
        <w:overflowPunct/>
        <w:topLinePunct w:val="0"/>
        <w:autoSpaceDE/>
        <w:autoSpaceDN/>
        <w:bidi w:val="0"/>
        <w:adjustRightInd/>
        <w:snapToGrid/>
        <w:spacing w:line="560" w:lineRule="exact"/>
        <w:ind w:firstLine="560" w:firstLineChars="200"/>
        <w:textAlignment w:val="auto"/>
        <w:rPr>
          <w:rFonts w:ascii="Times New Roman" w:hAnsi="Times New Roman" w:cs="Times New Roman"/>
        </w:rPr>
      </w:pPr>
      <w:r>
        <w:rPr>
          <w:rFonts w:ascii="Times New Roman" w:hAnsi="Times New Roman" w:cs="Times New Roman"/>
        </w:rPr>
        <w:t>省管校用，促进发展。学校与玉溪师院附属中学和孟连一中达成对口帮扶协议，实现教师轮岗培训、校际资源共享、远程技术支持等。</w:t>
      </w:r>
    </w:p>
    <w:p>
      <w:pPr>
        <w:pStyle w:val="3"/>
        <w:pageBreakBefore w:val="0"/>
        <w:widowControl w:val="0"/>
        <w:kinsoku/>
        <w:wordWrap/>
        <w:overflowPunct/>
        <w:topLinePunct w:val="0"/>
        <w:autoSpaceDE/>
        <w:autoSpaceDN/>
        <w:bidi w:val="0"/>
        <w:adjustRightInd/>
        <w:snapToGrid/>
        <w:spacing w:line="560" w:lineRule="exact"/>
        <w:ind w:firstLine="560" w:firstLineChars="200"/>
        <w:textAlignment w:val="auto"/>
        <w:rPr>
          <w:rFonts w:ascii="Times New Roman" w:hAnsi="Times New Roman" w:cs="Times New Roman"/>
          <w:b w:val="0"/>
          <w:bCs w:val="0"/>
          <w:sz w:val="28"/>
          <w:szCs w:val="28"/>
        </w:rPr>
      </w:pPr>
      <w:r>
        <w:rPr>
          <w:rFonts w:ascii="Times New Roman" w:hAnsi="Times New Roman" w:cs="Times New Roman"/>
          <w:b w:val="0"/>
          <w:bCs w:val="0"/>
          <w:sz w:val="28"/>
          <w:szCs w:val="28"/>
        </w:rPr>
        <w:t>上级重视，前景美好。在区委区政府的领导和关心下，在社会各界的大力支持和学校发展战略的指引下，玉溪第三中学紧抓高中教育改革与发展的机遇，在挑战中前进，在创新中发展，努力把学校打造成红塔教育的新高地！</w:t>
      </w:r>
    </w:p>
    <w:p/>
    <w:p>
      <w:pPr>
        <w:pStyle w:val="3"/>
        <w:jc w:val="center"/>
        <w:rPr>
          <w:rFonts w:ascii="Times New Roman" w:hAnsi="Times New Roman"/>
        </w:rPr>
      </w:pPr>
      <w:r>
        <w:rPr>
          <w:rFonts w:hint="eastAsia" w:ascii="Times New Roman" w:hAnsi="Times New Roman"/>
        </w:rPr>
        <w:t>玉溪第一小学简介</w:t>
      </w:r>
    </w:p>
    <w:p>
      <w:pPr>
        <w:pStyle w:val="2"/>
        <w:keepNext w:val="0"/>
        <w:keepLines w:val="0"/>
        <w:pageBreakBefore w:val="0"/>
        <w:widowControl w:val="0"/>
        <w:kinsoku/>
        <w:wordWrap/>
        <w:overflowPunct/>
        <w:topLinePunct w:val="0"/>
        <w:autoSpaceDE/>
        <w:autoSpaceDN/>
        <w:bidi w:val="0"/>
        <w:adjustRightInd/>
        <w:snapToGrid/>
        <w:spacing w:line="560" w:lineRule="exact"/>
        <w:ind w:firstLine="560"/>
        <w:jc w:val="left"/>
        <w:textAlignment w:val="auto"/>
        <w:rPr>
          <w:rFonts w:ascii="Times New Roman" w:hAnsi="Times New Roman" w:cs="宋体" w:eastAsiaTheme="minorEastAsia"/>
          <w:kern w:val="0"/>
          <w:shd w:val="clear" w:color="auto" w:fill="FFFFFF"/>
        </w:rPr>
      </w:pPr>
      <w:r>
        <w:rPr>
          <w:rFonts w:hint="eastAsia" w:ascii="Times New Roman" w:hAnsi="Times New Roman" w:cs="宋体" w:eastAsiaTheme="minorEastAsia"/>
          <w:kern w:val="0"/>
          <w:shd w:val="clear" w:color="auto" w:fill="FFFFFF"/>
        </w:rPr>
        <w:t>玉溪第一小学始建于1901年（清光绪二十七年），名为新兴高等小学堂。1930年至1955年先后更名为希圣小学、棋阳小学、州城小学，玉溪撤地设市前名为玉溪市第一小学，2000年更名为玉溪第一小学，2021年4月正式授牌成立玉溪第一小学教育集团至今，百余年的办学历史为学校积淀了深厚的文化底蕴，是一所古老而又年轻的学校。</w:t>
      </w:r>
    </w:p>
    <w:p>
      <w:pPr>
        <w:pStyle w:val="2"/>
        <w:keepNext w:val="0"/>
        <w:keepLines w:val="0"/>
        <w:pageBreakBefore w:val="0"/>
        <w:widowControl w:val="0"/>
        <w:kinsoku/>
        <w:wordWrap/>
        <w:overflowPunct/>
        <w:topLinePunct w:val="0"/>
        <w:autoSpaceDE/>
        <w:autoSpaceDN/>
        <w:bidi w:val="0"/>
        <w:adjustRightInd/>
        <w:snapToGrid/>
        <w:spacing w:line="560" w:lineRule="exact"/>
        <w:ind w:firstLine="560"/>
        <w:textAlignment w:val="auto"/>
        <w:rPr>
          <w:rFonts w:ascii="Times New Roman" w:hAnsi="Times New Roman" w:cs="宋体" w:eastAsiaTheme="minorEastAsia"/>
          <w:kern w:val="0"/>
          <w:shd w:val="clear" w:color="auto" w:fill="FFFFFF"/>
        </w:rPr>
      </w:pPr>
      <w:r>
        <w:rPr>
          <w:rFonts w:hint="eastAsia" w:ascii="Times New Roman" w:hAnsi="Times New Roman" w:cs="宋体" w:eastAsiaTheme="minorEastAsia"/>
          <w:kern w:val="0"/>
          <w:shd w:val="clear" w:color="auto" w:fill="FFFFFF"/>
        </w:rPr>
        <w:t>玉溪第一小学是云南省一级示范小学、云南省优级甲等小学、云南省现代教育示范学校，现有文化校区、山水校区、溪源校区、紫艺校区四个校区，2022年3月开始托管新平县大开门小学（绿色钢城校区），探索实践“一校多址+学区共建”集团化办学模式。教育集团现有教学班159个，7000余名学生，近400名教职工。专任教师中，有正高级教师1人，高级教师近100人，省级教学名师、特级教师3人，市、区级名师、骨干教师、学科带头人100余人。是玉溪市办学规模最大的中心城区优质小学。</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ascii="Times New Roman" w:hAnsi="Times New Roman" w:cs="宋体"/>
          <w:b/>
          <w:bCs/>
          <w:kern w:val="0"/>
          <w:shd w:val="clear" w:color="auto" w:fill="FFFFFF"/>
        </w:rPr>
      </w:pPr>
      <w:r>
        <w:rPr>
          <w:rFonts w:hint="eastAsia" w:ascii="Times New Roman" w:hAnsi="Times New Roman" w:cs="宋体"/>
          <w:b/>
          <w:bCs/>
          <w:kern w:val="0"/>
          <w:shd w:val="clear" w:color="auto" w:fill="FFFFFF"/>
        </w:rPr>
        <w:t>1.底蕴深厚的文化校区</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ascii="Times New Roman" w:hAnsi="Times New Roman" w:cs="宋体"/>
          <w:kern w:val="0"/>
          <w:shd w:val="clear" w:color="auto" w:fill="FFFFFF"/>
        </w:rPr>
      </w:pPr>
      <w:r>
        <w:rPr>
          <w:rFonts w:hint="eastAsia" w:ascii="Times New Roman" w:hAnsi="Times New Roman" w:cs="宋体"/>
          <w:kern w:val="0"/>
          <w:shd w:val="clear" w:color="auto" w:fill="FFFFFF"/>
        </w:rPr>
        <w:t>文化校区是百年一小的根基所在，也是“童心教育”核心育人文化的发源地，一百余年的办学历史，使这所百年老校积淀了厚重的文化底蕴。近年来，学校办学特色明显，教学质量一流，办学成果丰硕，这里曾走出伦敦奥运会体操冠军郭伟阳、清华励志学子矣晓沅、星际磁场青年天体物理学家胡越等国之栋梁，是当地老百姓心目中最向往的学校。</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ascii="Times New Roman" w:hAnsi="Times New Roman" w:cs="宋体"/>
          <w:kern w:val="0"/>
          <w:shd w:val="clear" w:color="auto" w:fill="FFFFFF"/>
        </w:rPr>
      </w:pPr>
      <w:r>
        <w:rPr>
          <w:rFonts w:hint="eastAsia" w:ascii="Times New Roman" w:hAnsi="Times New Roman" w:cs="宋体"/>
          <w:kern w:val="0"/>
          <w:shd w:val="clear" w:color="auto" w:fill="FFFFFF"/>
        </w:rPr>
        <w:t>文化校区现有教师140余名，学生2700余人，各级骨干教师占教师总数的50%以上。2021年成为玉溪第一小学教育集团总校，充分发挥着优质教育资源的引领作用，带领教育集团各分校区齐头并进，共同发展。通过活动引领、学区联动、开放教研等路径，大幅推动优质教育资源在红塔区的覆盖面。下一步，文化校区将整合老卫校原址，增加办学阵地，扩大办学规模，将发展为“一校两部”办学格局，计划可容纳72个教学班，在校学生达3200余人。</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562" w:firstLineChars="200"/>
        <w:jc w:val="left"/>
        <w:textAlignment w:val="auto"/>
        <w:rPr>
          <w:rFonts w:ascii="Times New Roman" w:hAnsi="Times New Roman" w:cs="宋体"/>
          <w:b/>
          <w:bCs/>
          <w:kern w:val="0"/>
          <w:shd w:val="clear" w:color="auto" w:fill="FFFFFF"/>
        </w:rPr>
      </w:pPr>
      <w:r>
        <w:rPr>
          <w:rFonts w:hint="eastAsia" w:ascii="Times New Roman" w:hAnsi="Times New Roman" w:cs="宋体"/>
          <w:b/>
          <w:bCs/>
          <w:kern w:val="0"/>
          <w:shd w:val="clear" w:color="auto" w:fill="FFFFFF"/>
        </w:rPr>
        <w:t>扬帆起航的山水校区</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ascii="Times New Roman" w:hAnsi="Times New Roman" w:cs="宋体"/>
          <w:kern w:val="0"/>
          <w:shd w:val="clear" w:color="auto" w:fill="FFFFFF"/>
        </w:rPr>
      </w:pPr>
      <w:r>
        <w:rPr>
          <w:rFonts w:hint="eastAsia" w:ascii="Times New Roman" w:hAnsi="Times New Roman" w:cs="宋体"/>
          <w:kern w:val="0"/>
          <w:shd w:val="clear" w:color="auto" w:fill="FFFFFF"/>
        </w:rPr>
        <w:t>山水校区于2009年9月9日正式挂牌启航，开启了乡镇完小向城市优质小学的蜕变历程，开创了玉溪市优质学校整合薄弱学校办学的先河。近年来，山水校区借助玉溪市“美丽校园”建设工程项目实现学校办学用地的重新规划与提档升级；充分发挥党建引领作用，形成了“童心教育+阳光党建”的特色党建品牌；深度融合“童心教育”理念文化，形成了“如山稳健，似水灵动”的校区育人文化特色；积极探索综合实践活动的校本课程建构，创新劳动教育的方式和途径，促进学生全面、健康、多元发展。山水校区办学规模逐年扩大，现有教师130余名，学生2500余人，社会办学效益日益明显，已成为老百姓向往的优质学校。</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562" w:firstLineChars="200"/>
        <w:jc w:val="left"/>
        <w:textAlignment w:val="auto"/>
        <w:rPr>
          <w:rFonts w:ascii="Times New Roman" w:hAnsi="Times New Roman" w:cs="宋体"/>
          <w:b/>
          <w:bCs/>
          <w:kern w:val="0"/>
          <w:shd w:val="clear" w:color="auto" w:fill="FFFFFF"/>
        </w:rPr>
      </w:pPr>
      <w:r>
        <w:rPr>
          <w:rFonts w:hint="eastAsia" w:ascii="Times New Roman" w:hAnsi="Times New Roman" w:cs="宋体"/>
          <w:b/>
          <w:bCs/>
          <w:kern w:val="0"/>
          <w:shd w:val="clear" w:color="auto" w:fill="FFFFFF"/>
        </w:rPr>
        <w:t>融合发展的溪源校区</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ascii="Times New Roman" w:hAnsi="Times New Roman" w:cs="宋体"/>
          <w:kern w:val="0"/>
          <w:shd w:val="clear" w:color="auto" w:fill="FFFFFF"/>
        </w:rPr>
      </w:pPr>
      <w:r>
        <w:rPr>
          <w:rFonts w:hint="eastAsia" w:ascii="Times New Roman" w:hAnsi="Times New Roman" w:cs="宋体"/>
          <w:kern w:val="0"/>
          <w:shd w:val="clear" w:color="auto" w:fill="FFFFFF"/>
        </w:rPr>
        <w:t>溪源校区于2019年5月正式挂牌成立，整合了原李棋街道玉河小学和山头小学。学校位于玉溪市科教创新城区域，校园环境优美，功能设备齐全，办学规模为24个教学班，可容纳1000余名学生。学校以百年一小厚重的精神文化为根基，有效融合“童心”教育理念，秉承教育回归本真、返璞归真、正本清源的教育思想，逐步探索打造学园、花园、乐园般特色校园文化特色，注重培养规范、文明、守纪特点的学生习惯品质，教学质量稳步上升，办学特色日益凸显，正努力向着学生喜欢、家长满意、社会认可的优质学校迈进。</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562" w:firstLineChars="200"/>
        <w:jc w:val="left"/>
        <w:textAlignment w:val="auto"/>
        <w:rPr>
          <w:rFonts w:ascii="Times New Roman" w:hAnsi="Times New Roman" w:cs="宋体"/>
          <w:b/>
          <w:bCs/>
          <w:kern w:val="0"/>
          <w:shd w:val="clear" w:color="auto" w:fill="FFFFFF"/>
        </w:rPr>
      </w:pPr>
      <w:r>
        <w:rPr>
          <w:rFonts w:hint="eastAsia" w:ascii="Times New Roman" w:hAnsi="Times New Roman" w:cs="宋体"/>
          <w:b/>
          <w:bCs/>
          <w:kern w:val="0"/>
          <w:shd w:val="clear" w:color="auto" w:fill="FFFFFF"/>
        </w:rPr>
        <w:t>特色发展的紫艺校区</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Times New Roman" w:hAnsi="Times New Roman" w:cs="宋体"/>
          <w:kern w:val="0"/>
          <w:shd w:val="clear" w:color="auto" w:fill="FFFFFF"/>
        </w:rPr>
      </w:pPr>
      <w:r>
        <w:rPr>
          <w:rFonts w:hint="eastAsia" w:ascii="Times New Roman" w:hAnsi="Times New Roman" w:cs="宋体"/>
          <w:kern w:val="0"/>
          <w:shd w:val="clear" w:color="auto" w:fill="FFFFFF"/>
        </w:rPr>
        <w:t>紫艺校区（玉溪第七小学)成立于2021年9月，学校在原玉溪体校办学阵地上改建，占地58.15亩，按照48个教学班的办学规模，在校学生将达到2000名。学校拥有400米标准风雨田径场、室外50米游泳池、室内恒温游泳馆、可供篮球、羽毛球、乒乓球、武术、力量训练等项目训练的综合训练馆等丰富的体育运动场地设施。学校与玉溪体育运动学校合作办学，积极践行“童心教育”文化理念，结合校区独有的资源优势，深挖教体融合的特色发展模式，丰富体育课程内容，最终形成极具特色的“1+N”体育教学体系，力争打造成为一所全市示范、全省领先、全国知名最具体育特色的中心城区优质小学。</w:t>
      </w:r>
    </w:p>
    <w:p>
      <w:pPr>
        <w:pStyle w:val="2"/>
      </w:pPr>
    </w:p>
    <w:p>
      <w:pPr>
        <w:pStyle w:val="3"/>
        <w:jc w:val="center"/>
        <w:rPr>
          <w:rFonts w:ascii="Times New Roman" w:hAnsi="Times New Roman"/>
        </w:rPr>
      </w:pPr>
      <w:r>
        <w:rPr>
          <w:rFonts w:hint="eastAsia" w:ascii="Times New Roman" w:hAnsi="Times New Roman"/>
        </w:rPr>
        <w:t>玉溪聂耳小学简介</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ascii="Times New Roman" w:hAnsi="Times New Roman" w:cs="方正仿宋_GBK"/>
        </w:rPr>
      </w:pPr>
      <w:r>
        <w:rPr>
          <w:rFonts w:hint="eastAsia" w:ascii="Times New Roman" w:hAnsi="Times New Roman" w:cs="方正仿宋_GBK"/>
        </w:rPr>
        <w:t>玉溪聂耳小学创办于1961年，是玉溪市红塔区直属小学。1986年被确定为首批云南省实验小学，自此，学校进入全省名校的行列。学校先后被评估认定为省一级二等示范小学、省优级甲等学校、省现代教育示范校、全国音乐教育示范基地、全国防震减灾示范校等荣誉。</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ascii="Times New Roman" w:hAnsi="Times New Roman" w:cs="方正仿宋_GBK"/>
        </w:rPr>
      </w:pPr>
      <w:r>
        <w:rPr>
          <w:rFonts w:hint="eastAsia" w:ascii="Times New Roman" w:hAnsi="Times New Roman" w:cs="方正仿宋_GBK"/>
        </w:rPr>
        <w:t>目前共有新兴和玉湖两个校区。新兴校区为本部校区，玉湖校区位于白龙路中段，占地29.8亩，两校区在职教师达200余人，就读学生超4000余人。聂耳小学名师荟萃，各级骨干教师，学科带头人、名师工作室主持人比例达到教师总人数的30%以上。规范的管理和优秀的教师团队使学校各项工作走在全市、全省小学教育的先进行列，教育质量教学成绩一直名列前茅，使得我校在全省教育领域有着很高的社会地位和影响力，为玉溪小学教育做出了重要贡献，历年的高考和中考，我校毕业的学生成绩十分突出。</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ascii="Times New Roman" w:hAnsi="Times New Roman" w:cs="方正仿宋_GBK"/>
        </w:rPr>
      </w:pPr>
      <w:r>
        <w:rPr>
          <w:rFonts w:hint="eastAsia" w:ascii="Times New Roman" w:hAnsi="Times New Roman" w:cs="方正仿宋_GBK"/>
        </w:rPr>
        <w:t>玉溪聂耳小学是全国唯一一所以聂耳命名的小学。学校有着六十多年辉煌的办学历史和丰厚的文化底蕴，学校文化气息浓厚，区位优势明显，社会声誉高，是玉溪人民心目中的一所优质名牌学校。学校内建有“聂耳和国歌”文化墙、聂耳传习馆、聂耳文化宣传栏。学校秉承着“每天前进一点点”的办学思想，在“唱响聂耳之音，吹响爱国号角；讲好聂耳和国歌的故事，引领前进方向；感受聂耳温度，践行先锋精神；弘扬聂耳精神，丰富成长足迹”的感召下，探索开拓出一条以爱国主义教育和聂耳精神教育相结合的立德树人品牌之路。</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Times New Roman" w:hAnsi="Times New Roman" w:cs="方正仿宋_GBK"/>
        </w:rPr>
      </w:pPr>
      <w:r>
        <w:rPr>
          <w:rFonts w:hint="eastAsia" w:ascii="Times New Roman" w:hAnsi="Times New Roman" w:cs="方正仿宋_GBK"/>
        </w:rPr>
        <w:t>近年学校相继成立“三大乐团”，即聂耳小学童声合唱团、聂耳小学民乐团、聂耳小学管弦乐团，开展丰富多彩的艺术、综合实践活动、劳动教育和体育竞技活动。大力发展体艺教育，讲好聂耳和国歌的故事，彰显办学特色，促进学生个性发展，倾力打造聂耳教育品牌，把学校办成教育质量一流、教学设施先进、教学环境优美、文化底蕴深厚的名校而不懈奋斗！</w:t>
      </w:r>
    </w:p>
    <w:p>
      <w:pPr>
        <w:pStyle w:val="2"/>
      </w:pPr>
    </w:p>
    <w:p>
      <w:pPr>
        <w:pStyle w:val="3"/>
        <w:jc w:val="center"/>
        <w:rPr>
          <w:rFonts w:ascii="Times New Roman" w:hAnsi="Times New Roman"/>
        </w:rPr>
      </w:pPr>
      <w:r>
        <w:rPr>
          <w:rFonts w:hint="eastAsia" w:ascii="Times New Roman" w:hAnsi="Times New Roman"/>
        </w:rPr>
        <w:t>玉溪第三小学简介</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ascii="Times New Roman" w:hAnsi="Times New Roman" w:cs="方正仿宋_GBK"/>
        </w:rPr>
      </w:pPr>
      <w:r>
        <w:rPr>
          <w:rFonts w:hint="eastAsia" w:ascii="Times New Roman" w:hAnsi="Times New Roman" w:cs="方正仿宋_GBK"/>
        </w:rPr>
        <w:t>玉溪第三小学位于玉溪市中心城区，在珊瑚路畔，学校建于1986年，是一所相对年轻的城市小学，学校占地面积为10060平方米，校舍总建筑面积为13903平方米。截止2023年9月，全校共有38个教学班，学生1714人，玉溪第三小学现有教职工89人。学校现有省级名师、骨干教师2人，市级学科带头人、骨干教师6人， 区级名师、卓越、 骨干教师18人，占全校教师总数的 29.2% 。其中校长姚桂琼是正高级教师，省“万人计划”教学名师，是云南省首届名师工作室主持人，省“万人计划”教学名师工作坊坊主，省中小学学科带头人，曾被评为全国目标教学十佳教师、中国教育学会小学语文教学研究会先进工作者。</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ascii="Times New Roman" w:hAnsi="Times New Roman" w:cs="方正仿宋_GBK"/>
        </w:rPr>
      </w:pPr>
      <w:r>
        <w:rPr>
          <w:rFonts w:hint="eastAsia" w:ascii="Times New Roman" w:hAnsi="Times New Roman" w:cs="方正仿宋_GBK"/>
        </w:rPr>
        <w:t>玉溪第三小学曾先后获得“全国红旗大队”、“云南省雏鹰大队”、“云南省优秀少先队组织”、“云南省文明学校”、“云南省文明单位”、“云南省红领巾示范学校”、“云南省一级示范小学”、“云南省绿色学校”、“云南省示范家长学校”、“云南省交通安全示范学校”、“云南省民族团结教育示范校”等荣誉，为红塔区教育事业的发展做出了积极的贡献。</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ascii="Times New Roman" w:hAnsi="Times New Roman" w:cs="方正仿宋_GBK"/>
        </w:rPr>
      </w:pPr>
      <w:r>
        <w:rPr>
          <w:rFonts w:hint="eastAsia" w:ascii="Times New Roman" w:hAnsi="Times New Roman" w:cs="方正仿宋_GBK"/>
        </w:rPr>
        <w:t>学校坚持以“三个计划”，助力师生成长，致力学校发展。</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ascii="Times New Roman" w:hAnsi="Times New Roman" w:cs="方正黑体_GBK"/>
        </w:rPr>
      </w:pPr>
      <w:r>
        <w:rPr>
          <w:rFonts w:hint="eastAsia" w:ascii="Times New Roman" w:hAnsi="Times New Roman" w:cs="方正黑体_GBK"/>
        </w:rPr>
        <w:t>一、“名师行动计划”，助力教师专业成长</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ascii="Times New Roman" w:hAnsi="Times New Roman" w:cs="方正仿宋_GBK"/>
        </w:rPr>
      </w:pPr>
      <w:r>
        <w:rPr>
          <w:rFonts w:hint="eastAsia" w:ascii="Times New Roman" w:hAnsi="Times New Roman" w:cs="方正仿宋_GBK"/>
        </w:rPr>
        <w:t>实施“名师行动计划”，充分发挥市级骨干的“传帮带”作用，促使青年教师快速成长起来。2021年、2022年秋季学期16位教师参加市、区各类课赛均获一等奖。两位党员教师获区教学质量突出贡献奖，一位班主任被评为红塔区“十佳班主任”。</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ascii="Times New Roman" w:hAnsi="Times New Roman" w:cs="方正黑体_GBK"/>
        </w:rPr>
      </w:pPr>
      <w:r>
        <w:rPr>
          <w:rFonts w:hint="eastAsia" w:ascii="Times New Roman" w:hAnsi="Times New Roman" w:cs="方正黑体_GBK"/>
        </w:rPr>
        <w:t>二、“N个1计划”，促进学校特色发展</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ascii="Times New Roman" w:hAnsi="Times New Roman" w:cs="方正仿宋_GBK"/>
        </w:rPr>
      </w:pPr>
      <w:r>
        <w:rPr>
          <w:rFonts w:hint="eastAsia" w:ascii="Times New Roman" w:hAnsi="Times New Roman" w:cs="方正仿宋_GBK"/>
        </w:rPr>
        <w:t>为给孩子们提供更好的学习条件，实现环境育人，2020年7月开始，学校实施“N个1”现代学校打造计划。打造具有现代化学校标准的场馆设施，满足师生的各种教育教学活动。现在，学校书香校园氛围日益深厚，师生们在书香浸润中快乐成长。</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ascii="Times New Roman" w:hAnsi="Times New Roman" w:cs="方正黑体_GBK"/>
        </w:rPr>
      </w:pPr>
      <w:r>
        <w:rPr>
          <w:rFonts w:hint="eastAsia" w:ascii="Times New Roman" w:hAnsi="Times New Roman" w:cs="方正黑体_GBK"/>
        </w:rPr>
        <w:t>三、“七色花课程计划”，给力学生个性成长</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ascii="Times New Roman" w:hAnsi="Times New Roman" w:cs="方正仿宋_GBK"/>
        </w:rPr>
      </w:pPr>
      <w:r>
        <w:rPr>
          <w:rFonts w:hint="eastAsia" w:ascii="Times New Roman" w:hAnsi="Times New Roman" w:cs="方正仿宋_GBK"/>
        </w:rPr>
        <w:t>自2020年9月开始，学校以“七色花课程计划”为主渠道，全面启动“校内课后服务试点”工作。每学期开设6大门类20门左右课程60多个社团，每周参加学生约1400人次。2023年7月，学校篮球队参加玉溪市青少年篮球不晒荣获一等奖；2022年4月，全校“八段锦”课间操获云南省民族团结进步教育系列活动一等奖。2020年12月，荣获世界机器人大赛一等奖；2021年9月和2022年1月，在教育部和省教育厅“双减”督导检查中受到高度评价；2022年3月，被云南省教育厅列为“双减”典型案例全省推广，并在云南省重点工作视频调度会上作交流。</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Times New Roman" w:hAnsi="Times New Roman" w:cs="方正仿宋_GBK"/>
        </w:rPr>
      </w:pPr>
      <w:r>
        <w:rPr>
          <w:rFonts w:hint="eastAsia" w:ascii="Times New Roman" w:hAnsi="Times New Roman" w:cs="方正仿宋_GBK"/>
        </w:rPr>
        <w:t>现在，学校向着“三百”目标迈进：教师——携手共进，“百家争鸣”；学生——活泼向上，“百花齐放”；学校——和谐发展，“百里风趠”！</w:t>
      </w:r>
    </w:p>
    <w:p>
      <w:pPr>
        <w:pStyle w:val="2"/>
      </w:pPr>
    </w:p>
    <w:p>
      <w:pPr>
        <w:pStyle w:val="3"/>
        <w:jc w:val="center"/>
        <w:rPr>
          <w:rFonts w:ascii="Times New Roman" w:hAnsi="Times New Roman"/>
        </w:rPr>
      </w:pPr>
      <w:r>
        <w:rPr>
          <w:rFonts w:hint="eastAsia" w:ascii="Times New Roman" w:hAnsi="Times New Roman"/>
        </w:rPr>
        <w:t>玉溪第四小学简介</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Times New Roman" w:hAnsi="Times New Roman"/>
        </w:rPr>
      </w:pPr>
      <w:r>
        <w:rPr>
          <w:rFonts w:hint="eastAsia" w:ascii="Times New Roman" w:hAnsi="Times New Roman"/>
        </w:rPr>
        <w:t>玉溪第四小学于1996年建校，学校位于红塔区宁州路1号，校园占地25亩。现有42个教学班，1991名在校学生；高铁新城校区占地68亩，现有6个教学班，207名在校学生。教职工总人数108人，女职工80人，男职工28人，平均年龄45岁，本科84人，专科24人。在职党员40人（男党员：13人，女党员27人），高级教师39人，一级教师51人，二级教师2人，未定级16人，高级工1人，骨干教师、学科带头人、区级新时代骨干教师等共计50人，其中省级骨干教师：3人，市级骨干教师5人，区级骨干教师22人，区级新时代骨干教师21人。</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Times New Roman" w:hAnsi="Times New Roman"/>
        </w:rPr>
      </w:pPr>
      <w:r>
        <w:rPr>
          <w:rFonts w:hint="eastAsia" w:ascii="Times New Roman" w:hAnsi="Times New Roman"/>
        </w:rPr>
        <w:t>学校全面贯彻党的教育方针，认真落实立德树人的根本任务，努力践行“行真教育”办学思想，围绕“真心育真人”的办学理念，坚守教书育人的本真，在管理中履真，在文化中绘真，在工作中修真，在活动中炼真，在积淀中达真，形成了“以体载德，科教启智”的办学特色，实现了学校特色发展和师生全面发展的双丰收。学校先后获得全国特色学校、全国劳技教育先进学校、全国校园足球特色学校、全国100所国家体育传统项目学校、国家级体育传统项目（田径）学校、全国青少年科学调查体验活动“优秀活动示范学校”、全国宋庆龄少年儿童科技发明示范基地、云南省一级示范小学、云南省优级甲等学校、云南省现代教育示范学校、云南省教育工作先进集体、云南省文明学校、云南省第一批体育特色学校、云南省群众体育工作先进单位、云南省科普教育示范学校、云南省科学技术普及奖先进集体、云南省中小学知识产权教育试点学校、云南省心理健康教育实验与示范学校、云南省防震减灾科普示范学校、云南省绿色学校等100多项荣誉称号。</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Times New Roman" w:hAnsi="Times New Roman"/>
        </w:rPr>
      </w:pPr>
      <w:r>
        <w:rPr>
          <w:rFonts w:hint="eastAsia" w:ascii="Times New Roman" w:hAnsi="Times New Roman"/>
        </w:rPr>
        <w:t>学校致力于追寻“教书育人 知行合一”的本真，秉承“抱诚守真”的校风，铭记“真心育真人”的办学理念，全面践行“行真”教育办学思想，崇尚真实，培养真实，展现真实，达成真实，形成了“抱诚守真”的校风，“静心教书 倾心育人”的教风、“勤学善思 明德求真”的学风、“以体载德 科教启智”的办学特色，初步实现了“育真行道 达善臻美”的办学目标。</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Times New Roman" w:hAnsi="Times New Roman"/>
        </w:rPr>
      </w:pPr>
      <w:r>
        <w:rPr>
          <w:rFonts w:hint="eastAsia" w:ascii="Times New Roman" w:hAnsi="Times New Roman"/>
        </w:rPr>
        <w:t>学校建校以来，一直打造“真”文化，在管理中归真，在文化中绘真，在工作中修真，在活动中炼真，在积淀中达美，全体师生求真知，做真人。学校在“以人为本，精致高效”的管理方针引领下，以强大的开拓力、创新力和包容力，广吸博纳、厚积薄发，积极探索现代教育发展模式。学校办学条件日趋改善，教师队伍素质不断加强，综合办学水平逐年提高，成为了一所集“科技创新、体育特色、德育活动、</w:t>
      </w:r>
      <w:r>
        <w:rPr>
          <w:rFonts w:hint="eastAsia" w:ascii="Times New Roman" w:hAnsi="Times New Roman" w:cs="仿宋"/>
        </w:rPr>
        <w:t>心理健康、</w:t>
      </w:r>
      <w:r>
        <w:rPr>
          <w:rFonts w:hint="eastAsia" w:ascii="Times New Roman" w:hAnsi="Times New Roman"/>
        </w:rPr>
        <w:t>教学科研”为一体的云南省优质学校。</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Times New Roman" w:hAnsi="Times New Roman"/>
        </w:rPr>
      </w:pPr>
      <w:r>
        <w:rPr>
          <w:rFonts w:hint="eastAsia" w:ascii="Times New Roman" w:hAnsi="Times New Roman"/>
        </w:rPr>
        <w:t>独具特色的办学体系“天命之谓程，率性之谓道，修道之谓教?玉溪第四小学遵循人性的发展之道，探索务本求真的行真教育，确立了独具特色的办学体系。</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Times New Roman" w:hAnsi="Times New Roman"/>
        </w:rPr>
      </w:pPr>
      <w:r>
        <w:rPr>
          <w:rFonts w:hint="eastAsia" w:ascii="Times New Roman" w:hAnsi="Times New Roman"/>
        </w:rPr>
        <w:t>办学理念 ：真心育真人</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Times New Roman" w:hAnsi="Times New Roman"/>
        </w:rPr>
      </w:pPr>
      <w:r>
        <w:rPr>
          <w:rFonts w:hint="eastAsia" w:ascii="Times New Roman" w:hAnsi="Times New Roman"/>
        </w:rPr>
        <w:t>办学目标：育真行道达善臻美</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Times New Roman" w:hAnsi="Times New Roman"/>
        </w:rPr>
      </w:pPr>
      <w:r>
        <w:rPr>
          <w:rFonts w:hint="eastAsia" w:ascii="Times New Roman" w:hAnsi="Times New Roman"/>
        </w:rPr>
        <w:t>校训： 知行合一</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Times New Roman" w:hAnsi="Times New Roman"/>
        </w:rPr>
      </w:pPr>
      <w:r>
        <w:rPr>
          <w:rFonts w:hint="eastAsia" w:ascii="Times New Roman" w:hAnsi="Times New Roman"/>
        </w:rPr>
        <w:t>校风：抱诚守真</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Times New Roman" w:hAnsi="Times New Roman"/>
        </w:rPr>
      </w:pPr>
      <w:r>
        <w:rPr>
          <w:rFonts w:hint="eastAsia" w:ascii="Times New Roman" w:hAnsi="Times New Roman"/>
        </w:rPr>
        <w:t>教风：静心教书 倾心育人</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Times New Roman" w:hAnsi="Times New Roman"/>
        </w:rPr>
      </w:pPr>
      <w:r>
        <w:rPr>
          <w:rFonts w:hint="eastAsia" w:ascii="Times New Roman" w:hAnsi="Times New Roman"/>
        </w:rPr>
        <w:t>学风：勤学善思 明德求真</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Times New Roman" w:hAnsi="Times New Roman"/>
        </w:rPr>
      </w:pPr>
      <w:r>
        <w:rPr>
          <w:rFonts w:hint="eastAsia" w:ascii="Times New Roman" w:hAnsi="Times New Roman"/>
        </w:rPr>
        <w:t>办学特色：以体载德 科教启智</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Times New Roman" w:hAnsi="Times New Roman"/>
        </w:rPr>
      </w:pPr>
      <w:r>
        <w:rPr>
          <w:rFonts w:hint="eastAsia" w:ascii="Times New Roman" w:hAnsi="Times New Roman"/>
        </w:rPr>
        <w:t>办学愿景：真实的才是美丽的</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Times New Roman" w:hAnsi="Times New Roman"/>
        </w:rPr>
      </w:pPr>
      <w:r>
        <w:rPr>
          <w:rFonts w:hint="eastAsia" w:ascii="Times New Roman" w:hAnsi="Times New Roman"/>
        </w:rPr>
        <w:t>玉溪第四小学把科技教育活动和实施素质教育相结合，深入普及科学知识，大力弘扬创新精神，致力于“让科技面向每一个孩子”。学校确立了“重装大脑、效能学习、开辟课堂、活动创新、教育普及”的科技教育思想和“开启心智，孵化梦想，从小抓起，着力创新”的科技教育理念，探索创立并实践了“教育一启发一感悟一更新一创造一改变一突破”的学校科技教育模式。通过以培养具有创新意识和创新精神的学生为目标，以教师引领、课程渗透、活动开发、比赛促进为手段，催生出了以“创造发明、小机器人活动、科幻绘画和作文、模型活动、科普教育、科技实践体验活动”为主体的学校科技教育特色。</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Times New Roman" w:hAnsi="Times New Roman"/>
        </w:rPr>
      </w:pPr>
      <w:r>
        <w:rPr>
          <w:rFonts w:hint="eastAsia" w:ascii="Times New Roman" w:hAnsi="Times New Roman"/>
        </w:rPr>
        <w:t>学校在“重实践、强素质、提质量、求发展”的理念引领下，以“带一个团队，抓几个项目出一批成果”为切入点，细化落实。重点抓好“课程科研育师项目，优质课堂稳校项目”，加强教学精细化管理，提升全体教师执教水平，提高课堂教学效率，推进教学教科研工作的持续发展。</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rPr>
      </w:pPr>
      <w:r>
        <w:rPr>
          <w:rFonts w:hint="eastAsia" w:ascii="Times New Roman" w:hAnsi="Times New Roman"/>
        </w:rPr>
        <w:t>作为云南省的“平安校园”，玉溪第四小学一贯坚持“安全第一、以人为本、教育为主、主动防范”的安全工作思想，始终将校园安全放在学校发展的重要位置来高度重视，努力建设安全防范体系，提高预防、应对和处理各种安全事故的能力，着力将集中整治和长效管理相结合，法制及安全防范教育与学生思想文化素质相结合，构建了一个平安、和谐、人文、快乐的平安校园。</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Times New Roman" w:hAnsi="Times New Roman"/>
        </w:rPr>
      </w:pPr>
      <w:r>
        <w:rPr>
          <w:rFonts w:hint="eastAsia" w:ascii="Times New Roman" w:hAnsi="Times New Roman"/>
        </w:rPr>
        <w:t>学校先后荣获“全国宋庆龄少年儿童科技发明示范基地”、“全国劳动技术教育先进学校”、“云南省科学教育先进学校”、“云南省青少年科普教育省级示范学校”、“云南省青少年科技创新活动示范点”、“云南省第七、九、十届宋庆龄少儿发明优秀组织奖”、“红塔区青少年科技教育先进集体”、“云南省科普教育示范学校”、“云南省省级体育特色学校（航模）”多项荣誉。一张张奖状，一座座奖杯，铸就了云南省科普教育示范校品牌。</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Times New Roman" w:hAnsi="Times New Roman"/>
        </w:rPr>
      </w:pPr>
      <w:r>
        <w:rPr>
          <w:rFonts w:hint="eastAsia" w:ascii="Times New Roman" w:hAnsi="Times New Roman"/>
        </w:rPr>
        <w:t>27年的砥砺奋进，玉溪第四小学集“科技创新、阳光体育、文化引领、教育科研”为一体，已然成为一所教育理念先进，办学业绩显著，学校特色鲜明的现代化城市小学。</w:t>
      </w:r>
    </w:p>
    <w:p>
      <w:pPr>
        <w:pStyle w:val="2"/>
        <w:rPr>
          <w:rFonts w:hint="eastAsia"/>
        </w:rPr>
      </w:pPr>
    </w:p>
    <w:p>
      <w:pPr>
        <w:pStyle w:val="3"/>
        <w:jc w:val="center"/>
        <w:rPr>
          <w:rFonts w:ascii="Times New Roman" w:hAnsi="Times New Roman"/>
        </w:rPr>
      </w:pPr>
      <w:r>
        <w:rPr>
          <w:rFonts w:hint="eastAsia" w:ascii="Times New Roman" w:hAnsi="Times New Roman"/>
        </w:rPr>
        <w:t>玉溪师范学院附属小学简介</w:t>
      </w:r>
    </w:p>
    <w:p>
      <w:pPr>
        <w:snapToGrid w:val="0"/>
        <w:spacing w:line="560" w:lineRule="exact"/>
        <w:ind w:firstLine="560" w:firstLineChars="200"/>
        <w:rPr>
          <w:rFonts w:ascii="Times New Roman" w:hAnsi="Times New Roman" w:cs="方正书宋_GBK"/>
        </w:rPr>
      </w:pPr>
      <w:r>
        <w:rPr>
          <w:rFonts w:hint="eastAsia" w:ascii="Times New Roman" w:hAnsi="Times New Roman" w:cs="方正书宋_GBK"/>
        </w:rPr>
        <w:t>玉溪师范学院附属小学位于玉溪高新区工业园区创新东路与创研路交叉口，是由玉溪高新技术产业开发区管理委员会和红塔区人民政府出资创建的全日制公办小学。于2020年9月开工建设，2021年8月完工交付学校使用，校园占地31050.23平方米，总建筑面积为21898.37m。学校设施齐全、设备先进，配备有教室40间，功能室17间（含舞蹈教室、编程教室、创客教室，实验室、音乐教室、科技活动室、劳动教室、心理咨询室等功能室），均配备一体机或智慧黑板，300米田径场1块（含足球场），篮球场2块、网球场2块可容纳700人报告厅1个。整体办学规模为小学一到六年级36个教学班，可容纳学生1620人。学校现在共3个年级一共有998个学生。</w:t>
      </w:r>
    </w:p>
    <w:p>
      <w:pPr>
        <w:snapToGrid w:val="0"/>
        <w:spacing w:line="560" w:lineRule="exact"/>
        <w:ind w:firstLine="560"/>
        <w:rPr>
          <w:rFonts w:ascii="Times New Roman" w:hAnsi="Times New Roman" w:cs="方正书宋_GBK"/>
        </w:rPr>
      </w:pPr>
      <w:r>
        <w:rPr>
          <w:rFonts w:hint="eastAsia" w:ascii="Times New Roman" w:hAnsi="Times New Roman" w:cs="方正书宋_GBK"/>
        </w:rPr>
        <w:t>2021年9月-2022年1月为玉溪第一小学教育集团玉溪高新小学，2022年2月签署协议更名为玉溪师范学院附属小学，2023年6月2日玉溪师范学院正式派出校长接管，并与云南大学附属小学签订合作协议。学校由玉溪师范学院派出全国首批领航校长、三八红旗手、兴玉教学名师杨琼英担任校长（副处级）。</w:t>
      </w:r>
    </w:p>
    <w:p>
      <w:pPr>
        <w:snapToGrid w:val="0"/>
        <w:spacing w:line="560" w:lineRule="exact"/>
        <w:ind w:firstLine="560" w:firstLineChars="200"/>
        <w:rPr>
          <w:rFonts w:ascii="Times New Roman" w:hAnsi="Times New Roman" w:cs="方正书宋_GBK"/>
          <w:color w:val="000000" w:themeColor="text1"/>
          <w14:textFill>
            <w14:solidFill>
              <w14:schemeClr w14:val="tx1"/>
            </w14:solidFill>
          </w14:textFill>
        </w:rPr>
      </w:pPr>
      <w:r>
        <w:rPr>
          <w:rFonts w:hint="eastAsia" w:ascii="Times New Roman" w:hAnsi="Times New Roman" w:cs="方正书宋_GBK"/>
        </w:rPr>
        <w:t>学校现原有教师53人，玉溪师院下派校长1名，一小教育集团交流名师2人，区内、外选调、交流教师15人、新招毕业生8人，县管校聘交流2人</w:t>
      </w:r>
      <w:r>
        <w:rPr>
          <w:rFonts w:hint="eastAsia" w:ascii="Times New Roman" w:hAnsi="Times New Roman" w:cs="方正书宋_GBK"/>
          <w:color w:val="000000" w:themeColor="text1"/>
          <w14:textFill>
            <w14:solidFill>
              <w14:schemeClr w14:val="tx1"/>
            </w14:solidFill>
          </w14:textFill>
        </w:rPr>
        <w:t>。本科学历占92%；研究生学历占8%；有教育部基础教育思政（道德与法治）教学指导委会专家 、云南省教学名师1人，市级名师3人，区级名师1人，校级名师1人 。中共党员21名，</w:t>
      </w:r>
    </w:p>
    <w:p>
      <w:pPr>
        <w:snapToGrid w:val="0"/>
        <w:spacing w:line="560" w:lineRule="exact"/>
        <w:ind w:firstLine="560" w:firstLineChars="200"/>
        <w:rPr>
          <w:rFonts w:ascii="Times New Roman" w:hAnsi="Times New Roman" w:cs="方正书宋_GBK"/>
          <w:color w:val="000000" w:themeColor="text1"/>
          <w14:textFill>
            <w14:solidFill>
              <w14:schemeClr w14:val="tx1"/>
            </w14:solidFill>
          </w14:textFill>
        </w:rPr>
      </w:pPr>
      <w:r>
        <w:rPr>
          <w:rFonts w:hint="eastAsia" w:ascii="Times New Roman" w:hAnsi="Times New Roman" w:cs="方正书宋_GBK"/>
          <w:color w:val="000000" w:themeColor="text1"/>
          <w14:textFill>
            <w14:solidFill>
              <w14:schemeClr w14:val="tx1"/>
            </w14:solidFill>
          </w14:textFill>
        </w:rPr>
        <w:t>玉溪师范学院附属小学充分依托发挥玉溪师范学院高校优势，学校以新理念、新要求、新方法管理学校、创新开展教育教学活动。在原来注重学生的“核心素养”的培养，实现活动课程化，强化爱国主义教育、注重礼仪、习惯培养，创新落实“双减”“课后服务”，倡导学生主体“创新、实践”教学方式，强调动手、实践、参与在实践中学会学习、学会做事、学会去合作、学会创新……构建生成“绿色、生命、生长 ”的特质文化，彰显“创新、探索、实践”充满活力的课程，突出红色教育、劳动实践、研学活动特点的基础上，努力实现玉溪师院附小的跨越发展，实现玉溪师范学院附属小学“一年一个样 三年上台阶”地成为全省全市的一流小学。</w:t>
      </w:r>
    </w:p>
    <w:p>
      <w:pPr>
        <w:snapToGrid w:val="0"/>
        <w:spacing w:line="560" w:lineRule="exact"/>
        <w:ind w:firstLine="560"/>
        <w:rPr>
          <w:rFonts w:hint="eastAsia" w:ascii="Times New Roman" w:hAnsi="Times New Roman"/>
        </w:rPr>
      </w:pPr>
      <w:r>
        <w:rPr>
          <w:rFonts w:hint="eastAsia" w:ascii="Times New Roman" w:hAnsi="Times New Roman" w:cs="方正书宋_GBK"/>
        </w:rPr>
        <w:t>“实实在在办好人民满意的教育”是我们工作的出发点和目标。 “人民群众对美好生活的向往就是我们的追求”。 新的时代新的使命，玉溪师范学院附属小学担起责任和使命，努力打造小学教育品牌，办好人满意的教育。</w:t>
      </w:r>
    </w:p>
    <w:sectPr>
      <w:footerReference r:id="rId3" w:type="default"/>
      <w:pgSz w:w="11906" w:h="16838"/>
      <w:pgMar w:top="1417" w:right="1417" w:bottom="1417" w:left="1417"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Calibri Light">
    <w:panose1 w:val="020F0302020204030204"/>
    <w:charset w:val="00"/>
    <w:family w:val="swiss"/>
    <w:pitch w:val="default"/>
    <w:sig w:usb0="E4002EFF" w:usb1="C2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书宋_GBK">
    <w:altName w:val="宋体"/>
    <w:panose1 w:val="00000000000000000000"/>
    <w:charset w:val="86"/>
    <w:family w:val="auto"/>
    <w:pitch w:val="default"/>
    <w:sig w:usb0="00000000" w:usb1="0000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4ED9431"/>
    <w:multiLevelType w:val="singleLevel"/>
    <w:tmpl w:val="64ED9431"/>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QyYmIyNGVlZWJmMzRhNWVhNTczZjAwMmJiZTIwZjQifQ=="/>
  </w:docVars>
  <w:rsids>
    <w:rsidRoot w:val="359E689A"/>
    <w:rsid w:val="0000115C"/>
    <w:rsid w:val="00071CF4"/>
    <w:rsid w:val="00087309"/>
    <w:rsid w:val="00110C59"/>
    <w:rsid w:val="002231D6"/>
    <w:rsid w:val="00266835"/>
    <w:rsid w:val="006F3A66"/>
    <w:rsid w:val="00744F34"/>
    <w:rsid w:val="00784C8F"/>
    <w:rsid w:val="007B74E2"/>
    <w:rsid w:val="007D5265"/>
    <w:rsid w:val="008214F6"/>
    <w:rsid w:val="00841CCD"/>
    <w:rsid w:val="008461CB"/>
    <w:rsid w:val="008F0C0F"/>
    <w:rsid w:val="00AE115B"/>
    <w:rsid w:val="00B12829"/>
    <w:rsid w:val="00B41AB9"/>
    <w:rsid w:val="00E41796"/>
    <w:rsid w:val="00F548D8"/>
    <w:rsid w:val="00FC6FF3"/>
    <w:rsid w:val="026063F8"/>
    <w:rsid w:val="04D72B72"/>
    <w:rsid w:val="05454471"/>
    <w:rsid w:val="054E0E38"/>
    <w:rsid w:val="05F61506"/>
    <w:rsid w:val="09530FDB"/>
    <w:rsid w:val="09907237"/>
    <w:rsid w:val="0D9548F8"/>
    <w:rsid w:val="0D95658C"/>
    <w:rsid w:val="0DFA174E"/>
    <w:rsid w:val="0E1C3366"/>
    <w:rsid w:val="0E616AC5"/>
    <w:rsid w:val="11CD03F8"/>
    <w:rsid w:val="12193A9D"/>
    <w:rsid w:val="1BEC5998"/>
    <w:rsid w:val="1D01311F"/>
    <w:rsid w:val="1E386B91"/>
    <w:rsid w:val="2017028D"/>
    <w:rsid w:val="21504518"/>
    <w:rsid w:val="24BC10FB"/>
    <w:rsid w:val="29E5621C"/>
    <w:rsid w:val="2A5B03DF"/>
    <w:rsid w:val="2BFF3DBD"/>
    <w:rsid w:val="2CA32EC3"/>
    <w:rsid w:val="2D4C21B1"/>
    <w:rsid w:val="2E6E1C4B"/>
    <w:rsid w:val="31945844"/>
    <w:rsid w:val="33233801"/>
    <w:rsid w:val="33570C04"/>
    <w:rsid w:val="3548434D"/>
    <w:rsid w:val="359E689A"/>
    <w:rsid w:val="375A5E82"/>
    <w:rsid w:val="3949134D"/>
    <w:rsid w:val="39F5707E"/>
    <w:rsid w:val="3D8333A7"/>
    <w:rsid w:val="3E341B78"/>
    <w:rsid w:val="41E978E7"/>
    <w:rsid w:val="426A4643"/>
    <w:rsid w:val="48DF495E"/>
    <w:rsid w:val="4B4054A8"/>
    <w:rsid w:val="4ECC181F"/>
    <w:rsid w:val="4EF950C0"/>
    <w:rsid w:val="4F015473"/>
    <w:rsid w:val="4FF7281B"/>
    <w:rsid w:val="4FFA7C63"/>
    <w:rsid w:val="53235BF3"/>
    <w:rsid w:val="53701493"/>
    <w:rsid w:val="55EF4019"/>
    <w:rsid w:val="59BC2861"/>
    <w:rsid w:val="5A0B2ACA"/>
    <w:rsid w:val="5A282DA1"/>
    <w:rsid w:val="5D627ED3"/>
    <w:rsid w:val="5DC07C7A"/>
    <w:rsid w:val="5E681F5F"/>
    <w:rsid w:val="614A3FF5"/>
    <w:rsid w:val="65F03CD9"/>
    <w:rsid w:val="6A116636"/>
    <w:rsid w:val="6CE56583"/>
    <w:rsid w:val="6EAF4979"/>
    <w:rsid w:val="79A82E0D"/>
    <w:rsid w:val="7A49714A"/>
    <w:rsid w:val="7BEC0130"/>
    <w:rsid w:val="7D1C7A23"/>
    <w:rsid w:val="7F2978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8"/>
      <w:szCs w:val="28"/>
      <w:lang w:val="en-US" w:eastAsia="zh-CN" w:bidi="ar-SA"/>
    </w:rPr>
  </w:style>
  <w:style w:type="paragraph" w:styleId="3">
    <w:name w:val="heading 1"/>
    <w:basedOn w:val="1"/>
    <w:next w:val="1"/>
    <w:link w:val="16"/>
    <w:qFormat/>
    <w:uiPriority w:val="0"/>
    <w:pPr>
      <w:keepNext/>
      <w:keepLines/>
      <w:spacing w:before="340" w:after="330" w:line="578" w:lineRule="auto"/>
      <w:outlineLvl w:val="0"/>
    </w:pPr>
    <w:rPr>
      <w:b/>
      <w:bCs/>
      <w:kern w:val="44"/>
      <w:sz w:val="44"/>
      <w:szCs w:val="44"/>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Normal Indent"/>
    <w:basedOn w:val="1"/>
    <w:next w:val="1"/>
    <w:qFormat/>
    <w:uiPriority w:val="0"/>
    <w:pPr>
      <w:ind w:firstLine="420" w:firstLineChars="200"/>
    </w:pPr>
    <w:rPr>
      <w:rFonts w:eastAsia="微软雅黑"/>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qFormat/>
    <w:uiPriority w:val="0"/>
    <w:pPr>
      <w:spacing w:beforeAutospacing="1" w:afterAutospacing="1"/>
      <w:jc w:val="left"/>
    </w:pPr>
    <w:rPr>
      <w:rFonts w:cs="Times New Roman"/>
      <w:kern w:val="0"/>
      <w:sz w:val="24"/>
    </w:rPr>
  </w:style>
  <w:style w:type="paragraph" w:styleId="7">
    <w:name w:val="Title"/>
    <w:basedOn w:val="1"/>
    <w:next w:val="1"/>
    <w:link w:val="15"/>
    <w:qFormat/>
    <w:uiPriority w:val="0"/>
    <w:pPr>
      <w:spacing w:before="240" w:after="60"/>
      <w:jc w:val="center"/>
      <w:outlineLvl w:val="0"/>
    </w:pPr>
    <w:rPr>
      <w:rFonts w:asciiTheme="majorHAnsi" w:hAnsiTheme="majorHAnsi" w:eastAsiaTheme="majorEastAsia" w:cstheme="majorBidi"/>
      <w:b/>
      <w:bCs/>
      <w:sz w:val="32"/>
      <w:szCs w:val="32"/>
    </w:rPr>
  </w:style>
  <w:style w:type="character" w:styleId="10">
    <w:name w:val="Strong"/>
    <w:basedOn w:val="9"/>
    <w:qFormat/>
    <w:uiPriority w:val="0"/>
    <w:rPr>
      <w:b/>
    </w:rPr>
  </w:style>
  <w:style w:type="character" w:styleId="11">
    <w:name w:val="Hyperlink"/>
    <w:basedOn w:val="9"/>
    <w:qFormat/>
    <w:uiPriority w:val="0"/>
    <w:rPr>
      <w:color w:val="0000FF"/>
      <w:u w:val="single"/>
    </w:rPr>
  </w:style>
  <w:style w:type="character" w:customStyle="1" w:styleId="12">
    <w:name w:val="font31"/>
    <w:basedOn w:val="9"/>
    <w:qFormat/>
    <w:uiPriority w:val="0"/>
    <w:rPr>
      <w:rFonts w:hint="eastAsia" w:ascii="宋体" w:hAnsi="宋体" w:eastAsia="宋体" w:cs="宋体"/>
      <w:color w:val="000000"/>
      <w:sz w:val="20"/>
      <w:szCs w:val="20"/>
      <w:u w:val="none"/>
    </w:rPr>
  </w:style>
  <w:style w:type="character" w:customStyle="1" w:styleId="13">
    <w:name w:val="font21"/>
    <w:basedOn w:val="9"/>
    <w:qFormat/>
    <w:uiPriority w:val="0"/>
    <w:rPr>
      <w:rFonts w:hint="eastAsia" w:ascii="宋体" w:hAnsi="宋体" w:eastAsia="宋体" w:cs="宋体"/>
      <w:color w:val="000000"/>
      <w:sz w:val="18"/>
      <w:szCs w:val="18"/>
      <w:u w:val="none"/>
    </w:rPr>
  </w:style>
  <w:style w:type="character" w:customStyle="1" w:styleId="14">
    <w:name w:val="font11"/>
    <w:basedOn w:val="9"/>
    <w:qFormat/>
    <w:uiPriority w:val="0"/>
    <w:rPr>
      <w:rFonts w:ascii="Arial" w:hAnsi="Arial" w:cs="Arial"/>
      <w:color w:val="000000"/>
      <w:sz w:val="20"/>
      <w:szCs w:val="20"/>
      <w:u w:val="none"/>
    </w:rPr>
  </w:style>
  <w:style w:type="character" w:customStyle="1" w:styleId="15">
    <w:name w:val="标题 字符"/>
    <w:basedOn w:val="9"/>
    <w:link w:val="7"/>
    <w:qFormat/>
    <w:uiPriority w:val="0"/>
    <w:rPr>
      <w:rFonts w:asciiTheme="majorHAnsi" w:hAnsiTheme="majorHAnsi" w:eastAsiaTheme="majorEastAsia" w:cstheme="majorBidi"/>
      <w:b/>
      <w:bCs/>
      <w:kern w:val="2"/>
      <w:sz w:val="32"/>
      <w:szCs w:val="32"/>
    </w:rPr>
  </w:style>
  <w:style w:type="character" w:customStyle="1" w:styleId="16">
    <w:name w:val="标题 1 字符"/>
    <w:basedOn w:val="9"/>
    <w:link w:val="3"/>
    <w:qFormat/>
    <w:uiPriority w:val="0"/>
    <w:rPr>
      <w:rFonts w:asciiTheme="minorHAnsi" w:hAnsiTheme="minorHAnsi" w:eastAsiaTheme="minorEastAsia" w:cstheme="minorBidi"/>
      <w:b/>
      <w:bCs/>
      <w:kern w:val="44"/>
      <w:sz w:val="44"/>
      <w:szCs w:val="4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玉溪市红塔区党政机关单位</Company>
  <Pages>14</Pages>
  <Words>1166</Words>
  <Characters>6650</Characters>
  <Lines>55</Lines>
  <Paragraphs>15</Paragraphs>
  <TotalTime>28</TotalTime>
  <ScaleCrop>false</ScaleCrop>
  <LinksUpToDate>false</LinksUpToDate>
  <CharactersWithSpaces>7801</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2023-08-28T13:28:00Z</dcterms:created>
  <dc:creator>秀秀</dc:creator>
  <cp:lastModifiedBy>Administrator</cp:lastModifiedBy>
  <cp:lastPrinted>2021-10-19T02:38:00Z</cp:lastPrinted>
  <dcterms:modified xsi:type="dcterms:W3CDTF">2023-10-20T11:26:37Z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y fmtid="{D5CDD505-2E9C-101B-9397-08002B2CF9AE}" pid="3" name="ICV">
    <vt:lpwstr>401FB1475EEB4426B4F714896522E1BD_13</vt:lpwstr>
  </property>
</Properties>
</file>