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共青团梧州市委员会</w:t>
      </w:r>
      <w:r>
        <w:rPr>
          <w:rFonts w:ascii="Times New Roman" w:hAnsi="Times New Roman" w:eastAsia="方正小标宋简体"/>
          <w:sz w:val="44"/>
          <w:szCs w:val="44"/>
        </w:rPr>
        <w:t>2023年度公务员遴选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面试入围入选资格审查名单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5"/>
        <w:tblW w:w="9675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85"/>
        <w:gridCol w:w="870"/>
        <w:gridCol w:w="2205"/>
        <w:gridCol w:w="1560"/>
        <w:gridCol w:w="154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bCs/>
                <w:sz w:val="28"/>
                <w:szCs w:val="28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bCs/>
                <w:sz w:val="28"/>
                <w:szCs w:val="28"/>
              </w:rPr>
              <w:t>性别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bCs/>
                <w:sz w:val="28"/>
                <w:szCs w:val="28"/>
              </w:rPr>
              <w:t>准考证号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bCs/>
                <w:sz w:val="28"/>
                <w:szCs w:val="28"/>
              </w:rPr>
              <w:t>遴选单位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bCs/>
                <w:sz w:val="28"/>
                <w:szCs w:val="28"/>
              </w:rPr>
              <w:t>遴选职位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bCs/>
                <w:sz w:val="28"/>
                <w:szCs w:val="28"/>
              </w:rPr>
              <w:t>职位最低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方正黑体_GBK" w:eastAsia="方正黑体_GBK"/>
                <w:bCs/>
                <w:sz w:val="28"/>
                <w:szCs w:val="28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肖敏凤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91040300125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共青团梧州市委员会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学校和权益部办公室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综合岗位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张子云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91040300226</w:t>
            </w: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18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黎映红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91040300408</w:t>
            </w: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18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周燕玲</w:t>
            </w:r>
          </w:p>
        </w:tc>
        <w:tc>
          <w:tcPr>
            <w:tcW w:w="8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91040300418</w:t>
            </w: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20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ZmQxZTUxYjg3YjcwNjA1ZGI3N2UyYzc1NTBlZWUifQ=="/>
  </w:docVars>
  <w:rsids>
    <w:rsidRoot w:val="F5BF8852"/>
    <w:rsid w:val="13A27509"/>
    <w:rsid w:val="29D47B8D"/>
    <w:rsid w:val="3D793957"/>
    <w:rsid w:val="3E3354CC"/>
    <w:rsid w:val="7F7F2DFB"/>
    <w:rsid w:val="7FFF29F1"/>
    <w:rsid w:val="B7F76DFF"/>
    <w:rsid w:val="F5BF8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151</Characters>
  <Lines>0</Lines>
  <Paragraphs>0</Paragraphs>
  <TotalTime>1.33333333333333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2023-03-23T17:24:00Z</dcterms:created>
  <dc:creator>gxxc</dc:creator>
  <cp:lastModifiedBy>Administrator</cp:lastModifiedBy>
  <dcterms:modified xsi:type="dcterms:W3CDTF">2023-03-25T07:30:30Z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772DFEA687494F76A3066117BABE40D3</vt:lpwstr>
  </property>
</Properties>
</file>