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jc w:val="center"/>
        <w:rPr>
          <w:rFonts w:hint="eastAsia"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中共忻城县委政法委员会招聘编制外专业技术人员报名表</w:t>
      </w:r>
    </w:p>
    <w:p>
      <w:pPr>
        <w:jc w:val="center"/>
        <w:rPr>
          <w:rFonts w:ascii="仿宋_GB2312" w:hAnsi="Times New Roman" w:eastAsia="仿宋_GB2312" w:cs="Times New Roman"/>
          <w:sz w:val="24"/>
        </w:rPr>
      </w:pPr>
      <w:r>
        <w:rPr>
          <w:rFonts w:hint="eastAsia" w:ascii="黑体" w:hAnsi="Times New Roman" w:eastAsia="黑体" w:cs="Times New Roman"/>
          <w:b/>
          <w:szCs w:val="21"/>
        </w:rPr>
        <w:t xml:space="preserve">                                              </w:t>
      </w:r>
      <w:r>
        <w:rPr>
          <w:rFonts w:hint="eastAsia" w:ascii="仿宋_GB2312" w:hAnsi="Times New Roman" w:eastAsia="仿宋_GB2312" w:cs="Times New Roman"/>
          <w:sz w:val="24"/>
        </w:rPr>
        <w:t>填表时间：      年   月   日</w:t>
      </w:r>
    </w:p>
    <w:tbl>
      <w:tblPr>
        <w:tblStyle w:val="2"/>
        <w:tblW w:w="10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219"/>
        <w:gridCol w:w="882"/>
        <w:gridCol w:w="442"/>
        <w:gridCol w:w="389"/>
        <w:gridCol w:w="221"/>
        <w:gridCol w:w="624"/>
        <w:gridCol w:w="1188"/>
        <w:gridCol w:w="386"/>
        <w:gridCol w:w="754"/>
        <w:gridCol w:w="1366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性别</w:t>
            </w: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民族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籍贯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43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相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出生日期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身份证号</w:t>
            </w:r>
          </w:p>
        </w:tc>
        <w:tc>
          <w:tcPr>
            <w:tcW w:w="286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政治面貌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43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联系电话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婚姻状况</w:t>
            </w: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户籍所在地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入党时间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43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资格证书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普通话水平</w:t>
            </w: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计算机水平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健康状况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43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学历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及专业</w:t>
            </w:r>
          </w:p>
        </w:tc>
        <w:tc>
          <w:tcPr>
            <w:tcW w:w="3171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毕业时间</w:t>
            </w:r>
          </w:p>
        </w:tc>
        <w:tc>
          <w:tcPr>
            <w:tcW w:w="16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在职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学历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及专业</w:t>
            </w:r>
          </w:p>
        </w:tc>
        <w:tc>
          <w:tcPr>
            <w:tcW w:w="3171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毕业时间</w:t>
            </w:r>
          </w:p>
        </w:tc>
        <w:tc>
          <w:tcPr>
            <w:tcW w:w="16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参加工作时间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工作单位</w:t>
            </w:r>
          </w:p>
        </w:tc>
        <w:tc>
          <w:tcPr>
            <w:tcW w:w="6181" w:type="dxa"/>
            <w:gridSpan w:val="7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4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现居住地（或通讯地址）</w:t>
            </w:r>
          </w:p>
        </w:tc>
        <w:tc>
          <w:tcPr>
            <w:tcW w:w="7895" w:type="dxa"/>
            <w:gridSpan w:val="10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123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个人学习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工作简历</w:t>
            </w:r>
          </w:p>
        </w:tc>
        <w:tc>
          <w:tcPr>
            <w:tcW w:w="9110" w:type="dxa"/>
            <w:gridSpan w:val="11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情况</w:t>
            </w:r>
          </w:p>
        </w:tc>
        <w:tc>
          <w:tcPr>
            <w:tcW w:w="315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奖惩名称</w:t>
            </w:r>
          </w:p>
        </w:tc>
        <w:tc>
          <w:tcPr>
            <w:tcW w:w="294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奖惩批准单位</w:t>
            </w: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奖惩时间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155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45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155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45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155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45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3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家庭主要      成员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与本人关系</w:t>
            </w:r>
          </w:p>
        </w:tc>
        <w:tc>
          <w:tcPr>
            <w:tcW w:w="281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身份证号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职业</w:t>
            </w: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10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10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10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10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10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10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审查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结果</w:t>
            </w:r>
          </w:p>
        </w:tc>
        <w:tc>
          <w:tcPr>
            <w:tcW w:w="9110" w:type="dxa"/>
            <w:gridSpan w:val="11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spacing w:line="280" w:lineRule="exact"/>
        <w:ind w:left="1050" w:hanging="1050" w:hangingChars="500"/>
        <w:rPr>
          <w:rFonts w:hint="eastAsia" w:ascii="仿宋_GB2312" w:hAnsi="Times New Roman" w:eastAsia="仿宋_GB2312" w:cs="Times New Roman"/>
          <w:szCs w:val="21"/>
        </w:rPr>
      </w:pPr>
      <w:r>
        <w:rPr>
          <w:rFonts w:hint="eastAsia" w:ascii="仿宋_GB2312" w:hAnsi="Times New Roman" w:eastAsia="仿宋_GB2312" w:cs="Times New Roman"/>
          <w:szCs w:val="21"/>
        </w:rPr>
        <w:t>填写说明：1.“个人简历”栏内容为从高中（中专）以后的学习简历以及主要社会工作简历；</w:t>
      </w:r>
    </w:p>
    <w:p>
      <w:pPr>
        <w:spacing w:line="280" w:lineRule="exact"/>
        <w:ind w:left="1050" w:leftChars="500"/>
      </w:pPr>
      <w:r>
        <w:rPr>
          <w:rFonts w:hint="eastAsia" w:ascii="仿宋_GB2312" w:hAnsi="Times New Roman" w:eastAsia="仿宋_GB2312" w:cs="Times New Roman"/>
          <w:szCs w:val="21"/>
        </w:rPr>
        <w:t>2.“家庭成员”是指:父母、配偶、子女。</w:t>
      </w: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C4196"/>
    <w:rsid w:val="0CCC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2023-08-07T01:40:00Z</dcterms:created>
  <dc:creator>忻城县党政机关</dc:creator>
  <cp:lastModifiedBy>忻城县党政机关</cp:lastModifiedBy>
  <dcterms:modified xsi:type="dcterms:W3CDTF">2023-08-07T01:42:00Z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