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240" w:lineRule="auto"/>
        <w:ind w:left="0" w:right="0" w:firstLine="0"/>
        <w:jc w:val="left"/>
        <w:rPr>
          <w:rFonts w:hint="eastAsia" w:ascii="Calibri" w:hAnsi="Calibri" w:cs="Calibri" w:eastAsiaTheme="minorEastAsia"/>
          <w:b w:val="0"/>
          <w:bCs w:val="0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  <w:lang w:eastAsia="zh-CN"/>
        </w:rPr>
      </w:pPr>
      <w:r>
        <w:rPr>
          <w:rFonts w:hint="eastAsia" w:ascii="Calibri" w:hAnsi="Calibri" w:cs="Calibri"/>
          <w:b w:val="0"/>
          <w:bCs w:val="0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  <w:lang w:eastAsia="zh-CN"/>
        </w:rPr>
        <w:t>附件</w:t>
      </w:r>
      <w:r>
        <w:rPr>
          <w:rFonts w:hint="eastAsia" w:ascii="Calibri" w:hAnsi="Calibri" w:cs="Calibri"/>
          <w:b w:val="0"/>
          <w:bCs w:val="0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  <w:lang w:val="en-US" w:eastAsia="zh-CN"/>
        </w:rPr>
        <w:t>1</w:t>
      </w:r>
      <w:r>
        <w:rPr>
          <w:rFonts w:hint="eastAsia" w:ascii="Calibri" w:hAnsi="Calibri" w:cs="Calibri"/>
          <w:b w:val="0"/>
          <w:bCs w:val="0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  <w:lang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240" w:lineRule="auto"/>
        <w:ind w:left="0" w:right="0" w:firstLine="0"/>
        <w:jc w:val="center"/>
        <w:rPr>
          <w:rFonts w:ascii="Calibri" w:hAnsi="Calibri" w:cs="Calibri"/>
          <w:b w:val="0"/>
          <w:bCs w:val="0"/>
          <w:i w:val="0"/>
          <w:iCs w:val="0"/>
          <w:caps w:val="0"/>
          <w:spacing w:val="8"/>
          <w:sz w:val="22"/>
          <w:szCs w:val="22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益宁街道社区卫生服务中心2024年第一次公开招考合同制医务人员计划表</w:t>
      </w:r>
    </w:p>
    <w:tbl>
      <w:tblPr>
        <w:tblpPr w:vertAnchor="text" w:tblpXSpec="left"/>
        <w:tblW w:w="1015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30"/>
        <w:gridCol w:w="2030"/>
        <w:gridCol w:w="2031"/>
        <w:gridCol w:w="2032"/>
        <w:gridCol w:w="203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  <w:u w:val="none"/>
                <w:bdr w:val="none" w:color="auto" w:sz="0" w:space="0"/>
              </w:rPr>
              <w:t>代码</w:t>
            </w:r>
          </w:p>
        </w:tc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  <w:u w:val="none"/>
                <w:bdr w:val="none" w:color="auto" w:sz="0" w:space="0"/>
              </w:rPr>
              <w:t>招聘单位</w:t>
            </w:r>
          </w:p>
        </w:tc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  <w:u w:val="none"/>
                <w:bdr w:val="none" w:color="auto" w:sz="0" w:space="0"/>
              </w:rPr>
              <w:t>招聘岗位</w:t>
            </w:r>
          </w:p>
        </w:tc>
        <w:tc>
          <w:tcPr>
            <w:tcW w:w="1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  <w:u w:val="none"/>
                <w:bdr w:val="none" w:color="auto" w:sz="0" w:space="0"/>
              </w:rPr>
              <w:t>招聘人数</w:t>
            </w:r>
          </w:p>
        </w:tc>
        <w:tc>
          <w:tcPr>
            <w:tcW w:w="1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  <w:u w:val="none"/>
                <w:bdr w:val="none" w:color="auto" w:sz="0" w:space="0"/>
              </w:rPr>
              <w:t>专业条件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  <w:vertAlign w:val="baseline"/>
              </w:rPr>
              <w:t>A01</w:t>
            </w:r>
          </w:p>
        </w:tc>
        <w:tc>
          <w:tcPr>
            <w:tcW w:w="17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  <w:vertAlign w:val="baseline"/>
              </w:rPr>
              <w:t>益宁街道社区卫生服务中心</w:t>
            </w:r>
          </w:p>
        </w:tc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u w:val="none"/>
                <w:bdr w:val="none" w:color="auto" w:sz="0" w:space="0"/>
              </w:rPr>
              <w:t>临床</w:t>
            </w:r>
          </w:p>
        </w:tc>
        <w:tc>
          <w:tcPr>
            <w:tcW w:w="1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1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rPr>
                <w:rFonts w:hint="default"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u w:val="none"/>
                <w:bdr w:val="none" w:color="auto" w:sz="0" w:space="0"/>
              </w:rPr>
              <w:t>中医类或中西医结合类（取得执业医师资格证）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  <w:vertAlign w:val="baseline"/>
              </w:rPr>
              <w:t>A02</w:t>
            </w:r>
          </w:p>
        </w:tc>
        <w:tc>
          <w:tcPr>
            <w:tcW w:w="17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u w:val="none"/>
                <w:bdr w:val="none" w:color="auto" w:sz="0" w:space="0"/>
              </w:rPr>
              <w:t>临床</w:t>
            </w:r>
          </w:p>
        </w:tc>
        <w:tc>
          <w:tcPr>
            <w:tcW w:w="1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1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rPr>
                <w:rFonts w:hint="default"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u w:val="none"/>
                <w:bdr w:val="none" w:color="auto" w:sz="0" w:space="0"/>
              </w:rPr>
              <w:t>临床医学类（取得执业医师资格：全科医生优先）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NWZhMDgzNmQ0YWYzZDg1Yzk1YjFlMTU4MjdmYzMifQ=="/>
  </w:docVars>
  <w:rsids>
    <w:rsidRoot w:val="248A1787"/>
    <w:rsid w:val="248A1787"/>
    <w:rsid w:val="2F05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0"/>
      <w:sz w:val="18"/>
      <w:szCs w:val="1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2024-06-14T03:39:00Z</dcterms:created>
  <dc:creator>Administrator</dc:creator>
  <cp:lastModifiedBy>Administrator</cp:lastModifiedBy>
  <dcterms:modified xsi:type="dcterms:W3CDTF">2024-06-14T03:43:57Z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6E43ADFF69D7450CB74662E437BF0C78_11</vt:lpwstr>
  </property>
</Properties>
</file>