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40"/>
          <w:szCs w:val="40"/>
          <w:lang w:bidi="ar"/>
        </w:rPr>
        <w:t>湖北省烟草专卖局（公司）202</w:t>
      </w:r>
      <w:r>
        <w:rPr>
          <w:rFonts w:asciiTheme="minorEastAsia" w:hAnsiTheme="minorEastAsia" w:cstheme="minorEastAsia"/>
          <w:b/>
          <w:bCs/>
          <w:color w:val="000000"/>
          <w:kern w:val="0"/>
          <w:sz w:val="40"/>
          <w:szCs w:val="40"/>
          <w:lang w:bidi="ar"/>
        </w:rPr>
        <w:t>3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40"/>
          <w:szCs w:val="40"/>
          <w:lang w:bidi="ar"/>
        </w:rPr>
        <w:t>年招聘拟录用人员名单</w:t>
      </w:r>
    </w:p>
    <w:tbl>
      <w:tblPr>
        <w:tblStyle w:val="2"/>
        <w:tblW w:w="14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319"/>
        <w:gridCol w:w="5204"/>
        <w:gridCol w:w="1030"/>
        <w:gridCol w:w="476"/>
        <w:gridCol w:w="2659"/>
        <w:gridCol w:w="2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投递职位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湖北省局-省局机关-管理技术类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马通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武汉市局-中心城区局（营销部）-管理技术类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汪倩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武汉市局-远城区局（营销部）-管理技术类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谷雨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武汉市局-中心城区局（营销部）-管理技术类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祝铭悦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武汉市局-中心城区局（营销部）-管理技术类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杨皓月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伦敦国王学院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武汉市局-远城区局（营销部）-管理技术类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娄登峰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吉林财经大学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武汉市局-远城区局（营销部）-管理技术类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金笑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莫纳什大学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战略传播管理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武汉市局-中心城区局（营销部）-业务操作类-卷烟营销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王寒冰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图书情报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武汉市局-中心城区局（营销部）-业务操作类-卷烟营销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杨迎春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华威大学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国际贸易、战略和运营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武汉市局-远城区局（营销部）-业务操作类-卷烟营销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杨洁怡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武汉市局-中心城区局（营销部）-业务操作类-市场管理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郭泓兰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湖北警官学院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武汉市局-中心城区局（营销部）-业务操作类-市场管理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刘震江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湖北警官学院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武汉市局-中心城区局（营销部）-业务操作类-市场管理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胡喆馨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中国人民公安大学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安全防范工程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武汉市局-中心城区局（营销部）-业务操作类-市场管理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张育硕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湖北警官学院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武汉市局-远城区局（营销部）-业务操作类-市场管理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徐振鸣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湖北警官学院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武汉市局-远城区局（营销部）-业务操作类-市场管理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张贡阳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湖北警官学院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湖北经济学院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林韫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郑芙英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周璇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湖北名族大学科技学院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王垿涵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中国人民公安大学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侦查学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覃经纬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张溢峰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王先龙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湖北民族大学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园林植物与观赏园艺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牟海生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吴亭樾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王洵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罗佳琪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湖北民族大学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湖北科技学院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柯俊麒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池慧玲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山西农业大学信息学院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彭宽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杜登位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湖北民族大学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甘国渝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司桐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湖北民族大学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王俊凯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罗有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贾创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向如意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湖北民族大学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郭学昌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邓爱忠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胡谭帅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湖北民族大学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张环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湖北民族大学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肖永兴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罗乾应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马驰淋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范奥伦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陶婉婷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武汉工程大学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卢东菊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姚博文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铁道警察学院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张灏晨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慕晓铮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徐欣平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饶琦璇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哈尔滨商业大学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冯雨阳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付艺伟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黄冈师范学院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襄阳市局-市局机关-专业部门-管理技术类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高煜森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中原工学院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襄阳市局-市局机关-专业部门-管理技术类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赵智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襄阳市局-市局机关-专业部门-管理技术类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宋远鹏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英国埃克赛特大学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李小敏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崔雨枫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上海海事大学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李思慧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李诗蕾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姜冉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萨塞克斯大学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钱俊超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EDHEC法国北方高等商学院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金融市场学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丁西南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武汉纺织大学外经贸学院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陈崇艺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武汉生物工程学院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任钟秀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图书情报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陈彪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黄冈师范学院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丁雨琦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湖北文理学院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尹力恒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湖北警官学院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交通管理工程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张宇磊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湖北警官学院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张宛莎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甘肃政法大学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侦查学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游宏建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陈泳纬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韩文龙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刘晓敏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殷鸿飞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李佳昕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资源利用与植物保护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刘瑞恒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匡志豪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代存迪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杜昱沨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陈艾琦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汪馨玥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西北政法大学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习程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詹孟菡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方敬一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徐靓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熊梓沁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孙文鑫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王成臣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刘静一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黄聪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周晗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湖北经济学院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李奥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武汉工程大学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光电信息科学与工程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郭洺菲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国际组织与国际交流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黄纪鸿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武汉纺织大学外经贸学院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陈星彤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魏书航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湖北文理学院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望亚琴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武昌理工学院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史潇月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汪海洋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湖北警官学院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何旭辉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甘肃政法大学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侦查学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尹晓彤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甘肃政法大学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侦查学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黄莹滢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湖北警官学院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马力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湖北警官学院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交通管理工程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张瑞平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李耀鑫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胡哲辉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荆楚理工学院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张艳峥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黄新林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湖北民族大学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野生动植物保护与利用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赵振伟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张攀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蔡婧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诉讼法学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黄冈师范学院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林垚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武汉商学院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朱兰若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王烺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张萱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武汉工程科技学院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曾春娥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武汉纺织大学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费硕文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姚娜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湖北大学知行学院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袁子恒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湖北师范大学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高云龙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李文轩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武汉城市学院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李瑶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武汉工商学院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王孟怡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田昊放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商双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湖北经济学院法商学院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辽宁科技大学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管旗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谢尔丹学院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余满江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武汉工程科技学院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王铭睿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张焱林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李泽宏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南京森林警察学院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黄冈市局-县级局-业务操作类-市场管理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龚正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边防管理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肖一鹏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湖北经济学院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刘肖雅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夏智鹏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王帼麟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陈亚男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干雨田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湖北经济学院法商学院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覃梦颖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王春月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荆州市局-县级局-业务操作类-市场管理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卢鹏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湖北警官学院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荆州市局-县级局-业务操作类-市场管理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贾宗琪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甘肃政法大学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侦查学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荆州市局-县级局-业务操作类-市场管理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牟泊文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湖北警官学院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涉外警务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张温文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荣思洁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黄雨洁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湖北中医药大学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熊叶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杨娅玲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法律(法学)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彭焕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武昌工学院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闵帆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程鹏飞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图书情报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黄羽茜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图书情报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孝感市局-县级局-业务操作类-卷烟营销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陈宇内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武汉城市学院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孟航彪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武慧慧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罗筱嘉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梁天雄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湖北工业大学工程技术学院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洪宝儿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长江大学文理学院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曾子涵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雷洋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湖北经济学院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吴裕鸿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图书情报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张婉君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朱芳芳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江畔盼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赵菲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赵四方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四川警察学院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侦查学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郑婕妤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新疆警察学院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侦查学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王方正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湖北警官学院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朱嘉铭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南京森林警察学院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刘卫星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黄冈师范学院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欧阳新焱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武汉纺织大学外经贸学院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朱文静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汉江师范学院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常偲妤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湖北汽车工业学院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袁遥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湖北医药学院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彭松颖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湖北经济学院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邰孟雅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曹亚男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中国农业科学院研究生院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张纪露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吉庆浪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杨锴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陈溪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李世斌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中国农业科学院研究生院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朱婉秋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徐健博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张志坚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张帅涛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十堰市局-县级局-业务操作类-烟叶生产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杨文奎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荆门市局-物流中心-管理技术类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李清瑒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武汉工程大学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罗杨琪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冯舒琪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荆门市局-县级局-业务操作类-市场管理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杨沛冉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侦查学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毛锐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吴琳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黄冈师范学院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陈康英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赵子博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贵州大学明德学院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刘根平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刘瑞洋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广东省社会科学院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杨奡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冯朝阳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郑铎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新南威尔士大学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曹中雄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李如政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游萍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湖北师范大学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崔斯杨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黄石市局-县级局-管理技术类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南京森林警察学院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邹邦钦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沈思琦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何一梓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湖北文理学院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鲍禹璇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邱凯欣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黄冈师范学院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随州市局-县级局-业务操作类-卷烟营销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王一卿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随州市局-县级局-业务操作类-市场管理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杨冰滨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湖北警官学院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随州市局-县级局-业务操作类-市场管理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姚忠强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甘肃政法大学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侦查学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随州市局-县级局-业务操作类-市场管理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李明圣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湖北警官学院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张金莲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湖北经济学院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徐琦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墨尔本大学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李梦翔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张杨丹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武汉商学院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吴惠玲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杨秋婷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刘雨宣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潜江市局-市局机关-管理技术类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黑龙江省社会科学院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潜江市局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潜江市局-市局机关-管理技术类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张昊斌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西北政法大学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侦查学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神农架林区局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神农架林区局-市局机关-管理技术类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刘艺咏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武昌首义学院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神农架林区局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神农架林区局-卷烟营销配送中心-业务操作类-卷烟营销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王雪婷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神农架林区局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神农架林区局-卷烟营销配送中心-业务操作类-卷烟营销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刘嫚嫚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浙江音乐学院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金叶复烤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金叶复烤-恩施复烤厂-管理技术类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陈彤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中共湖南省委党校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金叶复烤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金叶复烤-恩施复烤厂-管理技术类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赵文杰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湖北师范大学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金叶复烤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金叶复烤-恩施复烤厂-管理技术类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娄吉超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金叶复烤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金叶复烤-恩施复烤厂-管理技术类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蔡可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金叶复烤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金叶复烤-恩施复烤厂-业务操作类-设备维修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周楷涵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过程装备与控制工程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金叶复烤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金叶复烤-恩施复烤厂-业务操作类-设备维修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吴世腾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湖北理工学院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金叶复烤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金叶复烤-恩施复烤厂-业务操作类-设备维修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程家威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金叶复烤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金叶复烤-恩施复烤厂-业务操作类-设备维修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李学权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金叶复烤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金叶复烤-恩施复烤厂-业务操作类-设备维修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柯浩楠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湖北工程学院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金叶复烤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金叶复烤-襄阳复烤厂-业务操作类-设备维修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东北电力大学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科研院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科研院-栽培调制研究中心-管理技术类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李传宗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中国农业科学院研究生院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投资公司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投资公司-公司本级-管理技术类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张浩哲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投资公司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投资公司-公司本级-管理技术类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席巧兰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投资公司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投资公司-下属全资企业-管理技术类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刘吉龙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</w:tbl>
    <w:p>
      <w:pPr>
        <w:jc w:val="left"/>
        <w:rPr>
          <w:rFonts w:hint="eastAsia" w:asciiTheme="minorEastAsia" w:hAnsiTheme="minorEastAsia" w:cstheme="minorEastAsia"/>
          <w:b/>
          <w:bCs/>
          <w:color w:val="000000"/>
          <w:kern w:val="0"/>
          <w:sz w:val="22"/>
          <w:szCs w:val="22"/>
          <w:lang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TAxZjVhZjAwOTEzZWY3MDA4MjVkYWE0OWUxZDMifQ=="/>
  </w:docVars>
  <w:rsids>
    <w:rsidRoot w:val="7B672066"/>
    <w:rsid w:val="0B8F5F4C"/>
    <w:rsid w:val="111A1050"/>
    <w:rsid w:val="146B333A"/>
    <w:rsid w:val="172835D3"/>
    <w:rsid w:val="46026DAB"/>
    <w:rsid w:val="4FCE5F50"/>
    <w:rsid w:val="5715577E"/>
    <w:rsid w:val="612476A3"/>
    <w:rsid w:val="7B67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9344</Words>
  <Characters>9747</Characters>
  <Lines>0</Lines>
  <Paragraphs>0</Paragraphs>
  <TotalTime>16</TotalTime>
  <ScaleCrop>false</ScaleCrop>
  <LinksUpToDate>false</LinksUpToDate>
  <CharactersWithSpaces>9747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2023-07-05T09:26:00Z</dcterms:created>
  <dc:creator>山山而川</dc:creator>
  <cp:lastModifiedBy>汉阳王逸飞</cp:lastModifiedBy>
  <dcterms:modified xsi:type="dcterms:W3CDTF">2023-07-05T10:05:12Z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A2DE9ADE5394407FA739F69EF5057260_13</vt:lpwstr>
  </property>
</Properties>
</file>