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widowControl/>
        <w:spacing w:line="560" w:lineRule="exact"/>
        <w:jc w:val="left"/>
        <w:rPr>
          <w:rFonts w:hint="eastAsia" w:ascii="黑体" w:hAnsi="宋体" w:eastAsia="黑体" w:cs="宋体"/>
          <w:color w:val="3F3F3F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eastAsia" w:ascii="宋体" w:hAnsi="宋体" w:cs="宋体"/>
          <w:color w:val="3F3F3F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3F3F3F"/>
          <w:kern w:val="0"/>
          <w:sz w:val="36"/>
          <w:szCs w:val="36"/>
        </w:rPr>
        <w:t>公安机关录用人民</w:t>
      </w:r>
      <w:bookmarkStart w:id="0" w:name="_GoBack"/>
      <w:bookmarkEnd w:id="0"/>
      <w:r>
        <w:rPr>
          <w:rFonts w:hint="eastAsia" w:ascii="宋体" w:hAnsi="宋体" w:cs="宋体"/>
          <w:b/>
          <w:color w:val="3F3F3F"/>
          <w:kern w:val="0"/>
          <w:sz w:val="36"/>
          <w:szCs w:val="36"/>
        </w:rPr>
        <w:t>警察体能测评项目和标准（暂行</w:t>
      </w:r>
      <w:r>
        <w:rPr>
          <w:rFonts w:hint="eastAsia" w:ascii="宋体" w:hAnsi="宋体" w:cs="宋体"/>
          <w:color w:val="3F3F3F"/>
          <w:kern w:val="0"/>
          <w:sz w:val="36"/>
          <w:szCs w:val="36"/>
        </w:rPr>
        <w:t>）</w:t>
      </w:r>
    </w:p>
    <w:p>
      <w:pPr>
        <w:widowControl/>
        <w:spacing w:line="560" w:lineRule="exact"/>
        <w:ind w:firstLine="630"/>
        <w:jc w:val="left"/>
        <w:rPr>
          <w:rFonts w:hint="eastAsia" w:ascii="黑体" w:hAnsi="宋体" w:eastAsia="黑体" w:cs="宋体"/>
          <w:color w:val="3F3F3F"/>
          <w:kern w:val="0"/>
          <w:sz w:val="28"/>
          <w:szCs w:val="28"/>
        </w:rPr>
      </w:pPr>
    </w:p>
    <w:p>
      <w:pPr>
        <w:widowControl/>
        <w:spacing w:line="560" w:lineRule="exact"/>
        <w:ind w:firstLine="630"/>
        <w:jc w:val="left"/>
        <w:rPr>
          <w:rFonts w:hint="eastAsia" w:ascii="黑体" w:hAnsi="宋体" w:eastAsia="黑体" w:cs="宋体"/>
          <w:color w:val="3F3F3F"/>
          <w:kern w:val="0"/>
          <w:sz w:val="24"/>
        </w:rPr>
      </w:pPr>
      <w:r>
        <w:rPr>
          <w:rFonts w:hint="eastAsia" w:ascii="黑体" w:hAnsi="宋体" w:eastAsia="黑体" w:cs="宋体"/>
          <w:color w:val="3F3F3F"/>
          <w:kern w:val="0"/>
          <w:sz w:val="24"/>
        </w:rPr>
        <w:t>（一）男子组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2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项目</w:t>
            </w:r>
          </w:p>
        </w:tc>
        <w:tc>
          <w:tcPr>
            <w:tcW w:w="5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eastAsia="黑体" w:cs="宋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13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eastAsia="黑体" w:cs="宋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13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eastAsia="黑体" w:cs="宋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25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eastAsia="黑体" w:cs="宋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35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eastAsia="黑体" w:cs="宋体"/>
                <w:bCs/>
                <w:color w:val="3F3F3F"/>
                <w:kern w:val="0"/>
                <w:sz w:val="28"/>
                <w:szCs w:val="28"/>
              </w:rPr>
              <w:t>≥265</w:t>
            </w:r>
            <w:r>
              <w:rPr>
                <w:rFonts w:hint="eastAsia" w:hAnsi="宋体" w:eastAsia="黑体" w:cs="宋体"/>
                <w:bCs/>
                <w:color w:val="3F3F3F"/>
                <w:kern w:val="0"/>
                <w:sz w:val="28"/>
                <w:szCs w:val="28"/>
              </w:rPr>
              <w:t>厘米</w:t>
            </w:r>
          </w:p>
        </w:tc>
      </w:tr>
    </w:tbl>
    <w:p>
      <w:pPr>
        <w:widowControl/>
        <w:spacing w:line="560" w:lineRule="exact"/>
        <w:ind w:firstLine="548" w:firstLineChars="196"/>
        <w:jc w:val="left"/>
        <w:rPr>
          <w:rFonts w:hint="eastAsia" w:ascii="黑体" w:hAnsi="宋体" w:eastAsia="黑体" w:cs="宋体"/>
          <w:bCs/>
          <w:color w:val="3F3F3F"/>
          <w:kern w:val="0"/>
          <w:sz w:val="28"/>
          <w:szCs w:val="28"/>
        </w:rPr>
      </w:pPr>
    </w:p>
    <w:p>
      <w:pPr>
        <w:widowControl/>
        <w:spacing w:line="560" w:lineRule="exact"/>
        <w:ind w:firstLine="470" w:firstLineChars="196"/>
        <w:jc w:val="left"/>
        <w:rPr>
          <w:rFonts w:hint="eastAsia" w:ascii="黑体" w:hAnsi="宋体" w:eastAsia="黑体" w:cs="宋体"/>
          <w:bCs/>
          <w:color w:val="3F3F3F"/>
          <w:kern w:val="0"/>
          <w:sz w:val="24"/>
        </w:rPr>
      </w:pPr>
      <w:r>
        <w:rPr>
          <w:rFonts w:hint="eastAsia" w:ascii="黑体" w:hAnsi="宋体" w:eastAsia="黑体" w:cs="宋体"/>
          <w:bCs/>
          <w:color w:val="3F3F3F"/>
          <w:kern w:val="0"/>
          <w:sz w:val="24"/>
        </w:rPr>
        <w:t>（二）女子组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10米X4往返跑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eastAsia="黑体" w:cs="宋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eastAsia="黑体" w:cs="宋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eastAsia="黑体" w:cs="宋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eastAsia="黑体" w:cs="宋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30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eastAsia="黑体" w:cs="宋体"/>
                <w:bCs/>
                <w:color w:val="3F3F3F"/>
                <w:kern w:val="0"/>
                <w:sz w:val="28"/>
                <w:szCs w:val="28"/>
              </w:rPr>
              <w:t>≥230</w:t>
            </w:r>
            <w:r>
              <w:rPr>
                <w:rFonts w:hint="eastAsia" w:hAnsi="宋体" w:eastAsia="黑体" w:cs="宋体"/>
                <w:bCs/>
                <w:color w:val="3F3F3F"/>
                <w:kern w:val="0"/>
                <w:sz w:val="28"/>
                <w:szCs w:val="28"/>
              </w:rPr>
              <w:t>厘米</w:t>
            </w:r>
          </w:p>
        </w:tc>
      </w:tr>
    </w:tbl>
    <w:p>
      <w:pPr>
        <w:widowControl/>
        <w:spacing w:line="560" w:lineRule="exact"/>
        <w:ind w:firstLine="630"/>
        <w:jc w:val="left"/>
        <w:rPr>
          <w:rFonts w:hint="eastAsia" w:ascii="宋体" w:hAnsi="宋体" w:cs="宋体"/>
          <w:color w:val="3F3F3F"/>
          <w:kern w:val="0"/>
          <w:sz w:val="24"/>
        </w:rPr>
      </w:pPr>
    </w:p>
    <w:p>
      <w:pPr>
        <w:widowControl/>
        <w:spacing w:line="580" w:lineRule="atLeast"/>
        <w:jc w:val="center"/>
        <w:rPr>
          <w:rFonts w:hint="eastAsia" w:ascii="宋体" w:hAnsi="宋体" w:cs="宋体"/>
          <w:color w:val="3F3F3F"/>
          <w:kern w:val="0"/>
          <w:sz w:val="24"/>
        </w:rPr>
      </w:pPr>
    </w:p>
    <w:p>
      <w:pPr>
        <w:widowControl/>
        <w:spacing w:line="580" w:lineRule="atLeast"/>
        <w:jc w:val="center"/>
        <w:rPr>
          <w:rFonts w:hint="eastAsia" w:ascii="宋体" w:hAnsi="宋体" w:cs="宋体"/>
          <w:b/>
          <w:color w:val="3F3F3F"/>
          <w:kern w:val="0"/>
          <w:sz w:val="44"/>
          <w:szCs w:val="44"/>
        </w:rPr>
      </w:pPr>
    </w:p>
    <w:p>
      <w:pPr>
        <w:widowControl/>
        <w:spacing w:line="580" w:lineRule="atLeast"/>
        <w:jc w:val="center"/>
        <w:rPr>
          <w:rFonts w:hint="eastAsia" w:ascii="宋体" w:hAnsi="宋体" w:cs="宋体"/>
          <w:b/>
          <w:color w:val="3F3F3F"/>
          <w:kern w:val="0"/>
          <w:sz w:val="44"/>
          <w:szCs w:val="44"/>
        </w:rPr>
      </w:pPr>
    </w:p>
    <w:p>
      <w:pPr>
        <w:widowControl/>
        <w:spacing w:line="580" w:lineRule="atLeast"/>
        <w:jc w:val="center"/>
        <w:rPr>
          <w:rFonts w:hint="eastAsia" w:ascii="宋体" w:hAnsi="宋体" w:cs="宋体"/>
          <w:b/>
          <w:color w:val="3F3F3F"/>
          <w:kern w:val="0"/>
          <w:sz w:val="44"/>
          <w:szCs w:val="44"/>
        </w:rPr>
      </w:pPr>
    </w:p>
    <w:p>
      <w:pPr>
        <w:widowControl/>
        <w:spacing w:line="580" w:lineRule="atLeast"/>
        <w:jc w:val="center"/>
        <w:rPr>
          <w:rFonts w:hint="eastAsia" w:ascii="宋体" w:hAnsi="宋体" w:cs="宋体"/>
          <w:b/>
          <w:color w:val="3F3F3F"/>
          <w:kern w:val="0"/>
          <w:sz w:val="44"/>
          <w:szCs w:val="44"/>
        </w:rPr>
      </w:pPr>
    </w:p>
    <w:p>
      <w:pPr>
        <w:widowControl/>
        <w:spacing w:line="580" w:lineRule="atLeast"/>
        <w:jc w:val="center"/>
        <w:rPr>
          <w:rFonts w:hint="eastAsia" w:ascii="宋体" w:hAnsi="宋体" w:cs="宋体"/>
          <w:b/>
          <w:color w:val="3F3F3F"/>
          <w:kern w:val="0"/>
          <w:sz w:val="44"/>
          <w:szCs w:val="44"/>
        </w:rPr>
      </w:pPr>
    </w:p>
    <w:p>
      <w:pPr>
        <w:widowControl/>
        <w:spacing w:line="580" w:lineRule="atLeast"/>
        <w:jc w:val="center"/>
        <w:rPr>
          <w:rFonts w:hint="eastAsia" w:ascii="宋体" w:hAnsi="宋体" w:cs="宋体"/>
          <w:b/>
          <w:color w:val="3F3F3F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3F3F3F"/>
          <w:kern w:val="0"/>
          <w:sz w:val="44"/>
          <w:szCs w:val="44"/>
        </w:rPr>
        <w:t>公安机关录用人民警察体能测评实施规则</w:t>
      </w:r>
    </w:p>
    <w:p>
      <w:pPr>
        <w:widowControl/>
        <w:spacing w:line="580" w:lineRule="atLeast"/>
        <w:jc w:val="left"/>
        <w:rPr>
          <w:rFonts w:hint="eastAsia" w:ascii="仿宋_GB2312" w:hAnsi="宋体" w:eastAsia="仿宋_GB2312" w:cs="宋体"/>
          <w:color w:val="3F3F3F"/>
          <w:kern w:val="0"/>
          <w:sz w:val="24"/>
        </w:rPr>
      </w:pP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color w:val="3F3F3F"/>
          <w:kern w:val="0"/>
          <w:sz w:val="28"/>
          <w:szCs w:val="28"/>
        </w:rPr>
      </w:pPr>
      <w:r>
        <w:rPr>
          <w:rFonts w:hint="eastAsia" w:ascii="宋体" w:hAnsi="宋体" w:cs="宋体"/>
          <w:color w:val="3F3F3F"/>
          <w:kern w:val="0"/>
          <w:sz w:val="28"/>
          <w:szCs w:val="28"/>
        </w:rPr>
        <w:t>一、10米×4往返跑</w:t>
      </w:r>
    </w:p>
    <w:p>
      <w:pPr>
        <w:rPr>
          <w:rFonts w:hint="eastAsia" w:ascii="宋体" w:hAnsi="宋体" w:cs="宋体"/>
          <w:color w:val="3F3F3F"/>
          <w:kern w:val="0"/>
          <w:sz w:val="28"/>
          <w:szCs w:val="28"/>
        </w:rPr>
      </w:pPr>
      <w:r>
        <w:rPr>
          <w:rFonts w:hint="eastAsia" w:ascii="宋体" w:hAnsi="宋体" w:cs="宋体"/>
          <w:color w:val="3F3F3F"/>
          <w:kern w:val="0"/>
          <w:sz w:val="28"/>
          <w:szCs w:val="28"/>
        </w:rPr>
        <w:t>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color w:val="3F3F3F"/>
          <w:kern w:val="0"/>
          <w:sz w:val="28"/>
          <w:szCs w:val="28"/>
        </w:rPr>
      </w:pPr>
      <w:r>
        <w:rPr>
          <w:rFonts w:hint="eastAsia" w:ascii="宋体" w:hAnsi="宋体" w:cs="宋体"/>
          <w:color w:val="3F3F3F"/>
          <w:kern w:val="0"/>
          <w:sz w:val="28"/>
          <w:szCs w:val="28"/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color w:val="3F3F3F"/>
          <w:kern w:val="0"/>
          <w:sz w:val="28"/>
          <w:szCs w:val="28"/>
        </w:rPr>
      </w:pPr>
      <w:r>
        <w:rPr>
          <w:rFonts w:hint="eastAsia" w:ascii="宋体" w:hAnsi="宋体" w:cs="宋体"/>
          <w:color w:val="3F3F3F"/>
          <w:kern w:val="0"/>
          <w:sz w:val="28"/>
          <w:szCs w:val="28"/>
        </w:rPr>
        <w:t xml:space="preserve">注意事项：当受测者取放木块时，脚不要越过S1和S2线。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4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S1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 xml:space="preserve">   S2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←→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3F3F3F"/>
                <w:kern w:val="0"/>
                <w:sz w:val="20"/>
                <w:szCs w:val="20"/>
              </w:rPr>
              <w:t xml:space="preserve">     ←  10米  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30</w:t>
            </w:r>
            <w:r>
              <w:rPr>
                <w:rFonts w:hint="eastAsia" w:hAnsi="宋体" w:eastAsia="仿宋_GB2312" w:cs="宋体"/>
                <w:color w:val="3F3F3F"/>
                <w:kern w:val="0"/>
                <w:sz w:val="20"/>
                <w:szCs w:val="20"/>
              </w:rPr>
              <w:t>厘米</w:t>
            </w:r>
          </w:p>
        </w:tc>
      </w:tr>
    </w:tbl>
    <w:p>
      <w:pPr>
        <w:widowControl/>
        <w:spacing w:line="580" w:lineRule="atLeast"/>
        <w:ind w:firstLine="480" w:firstLineChars="200"/>
        <w:jc w:val="center"/>
        <w:rPr>
          <w:rFonts w:hint="eastAsia" w:ascii="宋体" w:hAnsi="宋体" w:eastAsia="黑体" w:cs="宋体"/>
          <w:color w:val="3F3F3F"/>
          <w:kern w:val="0"/>
          <w:sz w:val="24"/>
        </w:rPr>
      </w:pPr>
      <w:r>
        <w:rPr>
          <w:rFonts w:hint="eastAsia" w:hAnsi="宋体" w:eastAsia="黑体" w:cs="宋体"/>
          <w:color w:val="3F3F3F"/>
          <w:kern w:val="0"/>
          <w:sz w:val="24"/>
        </w:rPr>
        <w:t>图</w:t>
      </w:r>
      <w:r>
        <w:rPr>
          <w:rFonts w:ascii="宋体" w:hAnsi="宋体" w:eastAsia="黑体" w:cs="宋体"/>
          <w:color w:val="3F3F3F"/>
          <w:kern w:val="0"/>
          <w:sz w:val="24"/>
        </w:rPr>
        <w:t>1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color w:val="3F3F3F"/>
          <w:kern w:val="0"/>
          <w:sz w:val="28"/>
          <w:szCs w:val="28"/>
        </w:rPr>
      </w:pPr>
      <w:r>
        <w:rPr>
          <w:rFonts w:hint="eastAsia" w:ascii="宋体" w:hAnsi="宋体" w:cs="宋体"/>
          <w:color w:val="3F3F3F"/>
          <w:kern w:val="0"/>
          <w:sz w:val="28"/>
          <w:szCs w:val="28"/>
        </w:rPr>
        <w:t>二、男子1000米跑、女子800米跑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color w:val="3F3F3F"/>
          <w:kern w:val="0"/>
          <w:sz w:val="28"/>
          <w:szCs w:val="28"/>
        </w:rPr>
      </w:pPr>
      <w:r>
        <w:rPr>
          <w:rFonts w:hint="eastAsia" w:ascii="宋体" w:hAnsi="宋体" w:cs="宋体"/>
          <w:color w:val="3F3F3F"/>
          <w:kern w:val="0"/>
          <w:sz w:val="28"/>
          <w:szCs w:val="28"/>
        </w:rPr>
        <w:t>场地器材：400米田径跑道。地面平坦，地质不限。秒表若干块，使用前应进行校正。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color w:val="3F3F3F"/>
          <w:kern w:val="0"/>
          <w:sz w:val="28"/>
          <w:szCs w:val="28"/>
        </w:rPr>
      </w:pPr>
      <w:r>
        <w:rPr>
          <w:rFonts w:hint="eastAsia" w:ascii="宋体" w:hAnsi="宋体" w:cs="宋体"/>
          <w:color w:val="3F3F3F"/>
          <w:kern w:val="0"/>
          <w:sz w:val="28"/>
          <w:szCs w:val="28"/>
        </w:rP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widowControl/>
        <w:spacing w:line="560" w:lineRule="exact"/>
        <w:ind w:firstLine="660"/>
        <w:jc w:val="left"/>
        <w:rPr>
          <w:rFonts w:hint="eastAsia" w:ascii="宋体" w:hAnsi="宋体" w:cs="宋体"/>
          <w:color w:val="3F3F3F"/>
          <w:kern w:val="0"/>
          <w:sz w:val="28"/>
          <w:szCs w:val="28"/>
        </w:rPr>
      </w:pPr>
      <w:r>
        <w:rPr>
          <w:rFonts w:hint="eastAsia" w:ascii="宋体" w:hAnsi="宋体" w:cs="宋体"/>
          <w:color w:val="3F3F3F"/>
          <w:kern w:val="0"/>
          <w:sz w:val="28"/>
          <w:szCs w:val="28"/>
        </w:rPr>
        <w:t>三、纵跳摸高</w:t>
      </w:r>
    </w:p>
    <w:p>
      <w:pPr>
        <w:widowControl/>
        <w:spacing w:line="560" w:lineRule="exact"/>
        <w:ind w:firstLine="660"/>
        <w:jc w:val="left"/>
        <w:rPr>
          <w:rFonts w:hint="eastAsia" w:ascii="宋体" w:hAnsi="宋体" w:cs="宋体"/>
          <w:color w:val="3F3F3F"/>
          <w:kern w:val="0"/>
          <w:sz w:val="28"/>
          <w:szCs w:val="28"/>
        </w:rPr>
      </w:pPr>
      <w:r>
        <w:rPr>
          <w:rFonts w:hint="eastAsia" w:ascii="宋体" w:hAnsi="宋体" w:cs="宋体"/>
          <w:color w:val="3F3F3F"/>
          <w:kern w:val="0"/>
          <w:sz w:val="28"/>
          <w:szCs w:val="28"/>
        </w:rPr>
        <w:t>场地要求：通常在室内场地测试。如选择室外场地测试，需在天气状况许可的情况下进行，当天平均气温应在15~35摄氏度之间，无太阳直射、风力不超过3级。</w:t>
      </w:r>
    </w:p>
    <w:p>
      <w:pPr>
        <w:rPr>
          <w:rFonts w:hint="eastAsia" w:ascii="宋体" w:hAnsi="宋体" w:cs="宋体"/>
          <w:color w:val="3F3F3F"/>
          <w:kern w:val="0"/>
          <w:sz w:val="28"/>
          <w:szCs w:val="28"/>
        </w:rPr>
      </w:pPr>
      <w:r>
        <w:rPr>
          <w:rFonts w:hint="eastAsia" w:ascii="宋体" w:hAnsi="宋体" w:cs="宋体"/>
          <w:color w:val="3F3F3F"/>
          <w:kern w:val="0"/>
          <w:sz w:val="28"/>
          <w:szCs w:val="28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r>
        <w:rPr>
          <w:rFonts w:hint="eastAsia" w:ascii="宋体" w:hAnsi="宋体" w:cs="宋体"/>
          <w:color w:val="3F3F3F"/>
          <w:kern w:val="0"/>
          <w:sz w:val="28"/>
          <w:szCs w:val="28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GUyNDBjZGJjNmQ1YmM0M2U2MDMwN2ZmNWVjOGMifQ=="/>
  </w:docVars>
  <w:rsids>
    <w:rsidRoot w:val="004C0C78"/>
    <w:rsid w:val="00333803"/>
    <w:rsid w:val="00415209"/>
    <w:rsid w:val="004C0C78"/>
    <w:rsid w:val="005157F2"/>
    <w:rsid w:val="009B41F3"/>
    <w:rsid w:val="00AF2EB6"/>
    <w:rsid w:val="00C87307"/>
    <w:rsid w:val="00CD6998"/>
    <w:rsid w:val="00DB66B8"/>
    <w:rsid w:val="00EC1C91"/>
    <w:rsid w:val="32BD201F"/>
    <w:rsid w:val="4F8B3583"/>
    <w:rsid w:val="69C5669C"/>
    <w:rsid w:val="75175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877</Words>
  <Characters>933</Characters>
  <Lines>7</Lines>
  <Paragraphs>2</Paragraphs>
  <TotalTime>0</TotalTime>
  <ScaleCrop>false</ScaleCrop>
  <LinksUpToDate>false</LinksUpToDate>
  <CharactersWithSpaces>963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2011-09-19T09:02:00Z</dcterms:created>
  <dc:creator>Lenovo User</dc:creator>
  <cp:lastModifiedBy>Da.Da｜</cp:lastModifiedBy>
  <dcterms:modified xsi:type="dcterms:W3CDTF">2023-04-18T06:12:49Z</dcterms:modified>
  <dc:title>附件4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32722304161E46B8AAEDCDA6959FAE7B</vt:lpwstr>
  </property>
</Properties>
</file>