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778" w:firstLineChars="177"/>
        <w:jc w:val="center"/>
        <w:rPr>
          <w:rFonts w:ascii="方正小标宋_GBK" w:eastAsia="方正小标宋_GBK"/>
          <w:color w:val="000000"/>
          <w:sz w:val="44"/>
          <w:szCs w:val="36"/>
        </w:rPr>
      </w:pPr>
      <w:r>
        <w:rPr>
          <w:rFonts w:hint="eastAsia" w:ascii="方正小标宋_GBK" w:eastAsia="方正小标宋_GBK"/>
          <w:color w:val="000000"/>
          <w:sz w:val="44"/>
          <w:szCs w:val="36"/>
        </w:rPr>
        <w:t>重庆市大足区第三人民医院</w:t>
      </w:r>
    </w:p>
    <w:p>
      <w:pPr>
        <w:spacing w:line="540" w:lineRule="exact"/>
        <w:ind w:firstLine="778" w:firstLineChars="177"/>
        <w:jc w:val="center"/>
        <w:rPr>
          <w:rFonts w:ascii="方正小标宋简体" w:eastAsia="方正小标宋简体"/>
          <w:color w:val="000000"/>
          <w:sz w:val="11"/>
          <w:szCs w:val="11"/>
        </w:rPr>
      </w:pPr>
      <w:r>
        <w:rPr>
          <w:rFonts w:hint="eastAsia" w:ascii="方正小标宋_GBK" w:eastAsia="方正小标宋_GBK"/>
          <w:color w:val="000000"/>
          <w:sz w:val="44"/>
          <w:szCs w:val="36"/>
        </w:rPr>
        <w:t>应聘人员报名表</w:t>
      </w:r>
    </w:p>
    <w:tbl>
      <w:tblPr>
        <w:tblStyle w:val="2"/>
        <w:tblW w:w="92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904"/>
        <w:gridCol w:w="905"/>
        <w:gridCol w:w="1057"/>
        <w:gridCol w:w="1535"/>
        <w:gridCol w:w="1182"/>
        <w:gridCol w:w="1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240" w:firstLineChars="100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424" w:firstLineChars="177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424" w:firstLineChars="177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学   历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毕业学校及专业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实习及工作经历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其他需要说明</w:t>
            </w: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的问题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12"/>
              </w:tabs>
              <w:ind w:firstLine="424" w:firstLineChars="177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4" w:firstLineChars="177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填表说明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389" w:firstLineChars="177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1、此表相关内容由本人按要求如实填写。发现弄虚作假的，取消报名或聘任资格，后果由考生负责。</w:t>
            </w:r>
          </w:p>
          <w:p>
            <w:pPr>
              <w:widowControl/>
              <w:spacing w:line="560" w:lineRule="exact"/>
              <w:ind w:firstLine="389" w:firstLineChars="177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2、字迹清楚，不得涂改。报名表上交后一律不予更改。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ODM1ZmQ4NDJhNjFkMDVlNWQxZjEzNTdhZTEzNWYifQ=="/>
  </w:docVars>
  <w:rsids>
    <w:rsidRoot w:val="00000000"/>
    <w:rsid w:val="62B5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0</TotalTime>
  <ScaleCrop>false</ScaleCrop>
  <LinksUpToDate>false</LinksUpToDate>
  <CharactersWithSpaces>165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2023-04-24T01:25:36Z</dcterms:created>
  <dc:creator>jsk6</dc:creator>
  <cp:lastModifiedBy>jsk6</cp:lastModifiedBy>
  <dcterms:modified xsi:type="dcterms:W3CDTF">2023-04-24T01:26:22Z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FDE26E09075446E6B8A5EC3FF00A11AD_12</vt:lpwstr>
  </property>
</Properties>
</file>