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sz w:val="40"/>
        </w:rPr>
      </w:pPr>
      <w:r>
        <w:rPr>
          <w:rFonts w:hint="eastAsia"/>
          <w:sz w:val="40"/>
        </w:rPr>
        <w:t>泰兴市2022年事业单位公开招聘（第1批）</w:t>
      </w:r>
    </w:p>
    <w:p>
      <w:pPr>
        <w:spacing w:beforeLines="50" w:afterLines="50" w:line="560" w:lineRule="exact"/>
        <w:jc w:val="center"/>
      </w:pPr>
      <w:r>
        <w:rPr>
          <w:rFonts w:hint="eastAsia"/>
          <w:sz w:val="40"/>
        </w:rPr>
        <w:t>递补体检人员名单（四）</w:t>
      </w:r>
    </w:p>
    <w:tbl>
      <w:tblPr>
        <w:tblStyle w:val="3"/>
        <w:tblpPr w:leftFromText="180" w:rightFromText="180" w:vertAnchor="text" w:horzAnchor="margin" w:tblpXSpec="center" w:tblpY="513"/>
        <w:tblW w:w="96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57"/>
        <w:gridCol w:w="1172"/>
        <w:gridCol w:w="1612"/>
        <w:gridCol w:w="879"/>
        <w:gridCol w:w="1613"/>
        <w:gridCol w:w="879"/>
        <w:gridCol w:w="11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报考单位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报考岗位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放弃或体检不合格人员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递补人员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备</w:t>
            </w:r>
            <w:r>
              <w:rPr>
                <w:rFonts w:hint="eastAsia" w:ascii="宋体" w:hAnsi="宋体" w:eastAsia="宋体"/>
                <w:sz w:val="22"/>
              </w:rPr>
              <w:t xml:space="preserve">  </w:t>
            </w:r>
            <w:r>
              <w:rPr>
                <w:rFonts w:ascii="宋体" w:hAnsi="宋体" w:eastAsia="宋体"/>
                <w:sz w:val="22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准考证号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姓</w:t>
            </w:r>
            <w:r>
              <w:rPr>
                <w:rFonts w:hint="eastAsia" w:ascii="宋体" w:hAnsi="宋体" w:eastAsia="宋体"/>
                <w:sz w:val="22"/>
              </w:rPr>
              <w:t xml:space="preserve">  </w:t>
            </w:r>
            <w:r>
              <w:rPr>
                <w:rFonts w:ascii="宋体" w:hAnsi="宋体" w:eastAsia="宋体"/>
                <w:sz w:val="22"/>
              </w:rPr>
              <w:t>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准考证号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姓</w:t>
            </w:r>
            <w:r>
              <w:rPr>
                <w:rFonts w:hint="eastAsia" w:ascii="宋体" w:hAnsi="宋体" w:eastAsia="宋体"/>
                <w:sz w:val="22"/>
              </w:rPr>
              <w:t xml:space="preserve">  </w:t>
            </w:r>
            <w:r>
              <w:rPr>
                <w:rFonts w:ascii="宋体" w:hAnsi="宋体" w:eastAsia="宋体"/>
                <w:sz w:val="22"/>
              </w:rPr>
              <w:t>名</w:t>
            </w:r>
          </w:p>
        </w:tc>
        <w:tc>
          <w:tcPr>
            <w:tcW w:w="1172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泰兴市</w:t>
            </w:r>
            <w:r>
              <w:rPr>
                <w:rFonts w:hint="eastAsia" w:ascii="宋体" w:hAnsi="宋体" w:eastAsia="宋体"/>
                <w:sz w:val="22"/>
              </w:rPr>
              <w:t>曲霞镇</w:t>
            </w:r>
            <w:r>
              <w:rPr>
                <w:rFonts w:ascii="宋体" w:hAnsi="宋体" w:eastAsia="宋体"/>
                <w:sz w:val="22"/>
              </w:rPr>
              <w:t>卫生院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网络管理员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2101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202204026125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陆锋燕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202204022429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刘艳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E3MzQxMmM3ODAyOTA3ZTA3OTk1MDEzODUxNDkifQ=="/>
  </w:docVars>
  <w:rsids>
    <w:rsidRoot w:val="00000000"/>
    <w:rsid w:val="171030AF"/>
    <w:rsid w:val="410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2022-05-16T01:50:00Z</dcterms:created>
  <dc:creator>Administrator</dc:creator>
  <cp:lastModifiedBy>周哈妮 </cp:lastModifiedBy>
  <dcterms:modified xsi:type="dcterms:W3CDTF">2022-12-12T07:31:38Z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441D906E0DB641BBAE5F71153EC4E4EC</vt:lpwstr>
  </property>
</Properties>
</file>