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华光小标宋_CNKI" w:eastAsia="方正小标宋简体" w:cs="Times New Roman"/>
          <w:sz w:val="32"/>
          <w:szCs w:val="32"/>
        </w:rPr>
      </w:pPr>
      <w:r>
        <w:rPr>
          <w:rFonts w:hint="eastAsia" w:ascii="方正小标宋简体" w:hAnsi="华光小标宋_CNKI" w:eastAsia="方正小标宋简体" w:cs="Times New Roman"/>
          <w:sz w:val="32"/>
          <w:szCs w:val="32"/>
        </w:rPr>
        <w:t>2023年2月衢州市公安局衢江分局面向社会招聘</w:t>
      </w:r>
    </w:p>
    <w:p>
      <w:pPr>
        <w:spacing w:line="560" w:lineRule="exact"/>
        <w:jc w:val="center"/>
        <w:rPr>
          <w:rFonts w:ascii="方正小标宋简体" w:hAnsi="华光小标宋_CNKI" w:eastAsia="方正小标宋简体" w:cs="Times New Roman"/>
          <w:sz w:val="32"/>
          <w:szCs w:val="32"/>
        </w:rPr>
      </w:pPr>
      <w:r>
        <w:rPr>
          <w:rFonts w:hint="eastAsia" w:ascii="方正小标宋简体" w:hAnsi="华光小标宋_CNKI" w:eastAsia="方正小标宋简体" w:cs="Times New Roman"/>
          <w:sz w:val="32"/>
          <w:szCs w:val="32"/>
        </w:rPr>
        <w:t>警务辅助人员报名表</w:t>
      </w:r>
    </w:p>
    <w:tbl>
      <w:tblPr>
        <w:tblStyle w:val="4"/>
        <w:tblpPr w:leftFromText="180" w:rightFromText="180" w:vertAnchor="text" w:horzAnchor="page" w:tblpX="1625" w:tblpY="7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193"/>
        <w:gridCol w:w="892"/>
        <w:gridCol w:w="969"/>
        <w:gridCol w:w="699"/>
        <w:gridCol w:w="692"/>
        <w:gridCol w:w="279"/>
        <w:gridCol w:w="1"/>
        <w:gridCol w:w="972"/>
        <w:gridCol w:w="139"/>
        <w:gridCol w:w="1389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姓名</w:t>
            </w:r>
          </w:p>
        </w:tc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身份证号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0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性别</w:t>
            </w:r>
          </w:p>
        </w:tc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民族</w:t>
            </w:r>
          </w:p>
        </w:tc>
        <w:tc>
          <w:tcPr>
            <w:tcW w:w="9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政治面貌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户口所在地</w:t>
            </w:r>
          </w:p>
        </w:tc>
        <w:tc>
          <w:tcPr>
            <w:tcW w:w="8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通讯地址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是否退役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士兵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 历</w:t>
            </w:r>
          </w:p>
        </w:tc>
        <w:tc>
          <w:tcPr>
            <w:tcW w:w="361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准驾车型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联系电话</w:t>
            </w:r>
          </w:p>
        </w:tc>
        <w:tc>
          <w:tcPr>
            <w:tcW w:w="361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1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现工作单位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应聘岗位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是否接受岗位调配</w:t>
            </w: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1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学习工作简历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（特长）</w:t>
            </w:r>
          </w:p>
        </w:tc>
        <w:tc>
          <w:tcPr>
            <w:tcW w:w="714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1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成员</w:t>
            </w:r>
          </w:p>
        </w:tc>
        <w:tc>
          <w:tcPr>
            <w:tcW w:w="714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tabs>
                <w:tab w:val="left" w:pos="7047"/>
              </w:tabs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用人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初审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意见</w:t>
            </w:r>
          </w:p>
        </w:tc>
        <w:tc>
          <w:tcPr>
            <w:tcW w:w="2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2800" w:firstLineChars="1000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（（盖章）</w:t>
            </w:r>
          </w:p>
          <w:p>
            <w:pPr>
              <w:spacing w:line="560" w:lineRule="exact"/>
              <w:ind w:firstLine="2940" w:firstLineChars="1050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年    月    日</w:t>
            </w:r>
          </w:p>
        </w:tc>
        <w:tc>
          <w:tcPr>
            <w:tcW w:w="9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主管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审核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意见</w:t>
            </w:r>
          </w:p>
        </w:tc>
        <w:tc>
          <w:tcPr>
            <w:tcW w:w="361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66B58"/>
    <w:rsid w:val="091B48AD"/>
    <w:rsid w:val="2E2D658D"/>
    <w:rsid w:val="48966B58"/>
    <w:rsid w:val="5E3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2021-11-04T01:49:00Z</dcterms:created>
  <dc:creator>Administrator</dc:creator>
  <cp:lastModifiedBy>余海芳</cp:lastModifiedBy>
  <dcterms:modified xsi:type="dcterms:W3CDTF">2023-02-08T05:07:23Z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E8F691C95ACF45B8A13EB40568BEED3C</vt:lpwstr>
  </property>
</Properties>
</file>