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4F0" w:rsidRPr="009D7ADA" w:rsidRDefault="009014F0">
      <w:pPr>
        <w:pStyle w:val="NormalWeb"/>
        <w:widowControl/>
        <w:spacing w:before="0" w:beforeAutospacing="0" w:after="0" w:afterAutospacing="0" w:line="500" w:lineRule="exact"/>
        <w:jc w:val="both"/>
        <w:rPr>
          <w:rFonts w:ascii="Times New Roman" w:eastAsia="微软雅黑" w:hAnsi="Times New Roman"/>
        </w:rPr>
      </w:pPr>
      <w:r w:rsidRPr="009D7ADA">
        <w:rPr>
          <w:rFonts w:ascii="Times New Roman" w:eastAsia="微软雅黑" w:hAnsi="Times New Roman" w:hint="eastAsia"/>
          <w:sz w:val="32"/>
          <w:szCs w:val="32"/>
        </w:rPr>
        <w:t>附件</w:t>
      </w:r>
      <w:r w:rsidRPr="009D7ADA">
        <w:rPr>
          <w:rFonts w:ascii="Times New Roman" w:eastAsia="微软雅黑" w:hAnsi="Times New Roman"/>
          <w:sz w:val="32"/>
          <w:szCs w:val="32"/>
        </w:rPr>
        <w:t>2</w:t>
      </w:r>
    </w:p>
    <w:p w:rsidR="009014F0" w:rsidRPr="009D7ADA" w:rsidRDefault="009014F0">
      <w:pPr>
        <w:pStyle w:val="NormalWeb"/>
        <w:widowControl/>
        <w:spacing w:before="0" w:beforeAutospacing="0" w:after="0" w:afterAutospacing="0" w:line="500" w:lineRule="exact"/>
        <w:jc w:val="center"/>
        <w:rPr>
          <w:rStyle w:val="Strong"/>
          <w:rFonts w:ascii="Times New Roman" w:eastAsia="方正小标宋简体" w:hAnsi="Times New Roman"/>
          <w:sz w:val="44"/>
          <w:szCs w:val="44"/>
        </w:rPr>
      </w:pPr>
      <w:r w:rsidRPr="009D7ADA">
        <w:rPr>
          <w:rStyle w:val="Strong"/>
          <w:rFonts w:ascii="Times New Roman" w:eastAsia="方正小标宋简体" w:hAnsi="Times New Roman" w:hint="eastAsia"/>
          <w:sz w:val="44"/>
          <w:szCs w:val="44"/>
        </w:rPr>
        <w:t>在线面试程序</w:t>
      </w:r>
    </w:p>
    <w:p w:rsidR="009014F0" w:rsidRPr="009D7ADA" w:rsidRDefault="009014F0">
      <w:pPr>
        <w:pStyle w:val="NormalWeb"/>
        <w:widowControl/>
        <w:spacing w:before="0" w:beforeAutospacing="0" w:after="0" w:afterAutospacing="0" w:line="500" w:lineRule="exact"/>
        <w:jc w:val="center"/>
        <w:rPr>
          <w:rStyle w:val="Strong"/>
          <w:rFonts w:ascii="Times New Roman" w:eastAsia="方正小标宋简体" w:hAnsi="Times New Roman"/>
          <w:sz w:val="44"/>
          <w:szCs w:val="44"/>
        </w:rPr>
      </w:pPr>
    </w:p>
    <w:p w:rsidR="009014F0" w:rsidRPr="009D7ADA" w:rsidRDefault="009014F0" w:rsidP="009D7ADA">
      <w:pPr>
        <w:pStyle w:val="NormalWeb"/>
        <w:widowControl/>
        <w:spacing w:before="0" w:beforeAutospacing="0" w:after="0" w:afterAutospacing="0" w:line="500" w:lineRule="exact"/>
        <w:ind w:leftChars="304" w:left="31680"/>
        <w:jc w:val="both"/>
        <w:rPr>
          <w:rFonts w:ascii="Times New Roman" w:eastAsia="黑体" w:hAnsi="Times New Roman"/>
          <w:sz w:val="32"/>
          <w:szCs w:val="32"/>
        </w:rPr>
      </w:pPr>
      <w:r w:rsidRPr="009D7ADA">
        <w:rPr>
          <w:rFonts w:ascii="Times New Roman" w:eastAsia="黑体" w:hAnsi="Times New Roman" w:hint="eastAsia"/>
          <w:sz w:val="32"/>
          <w:szCs w:val="32"/>
        </w:rPr>
        <w:t>一、面试确认</w:t>
      </w:r>
    </w:p>
    <w:p w:rsidR="009014F0" w:rsidRPr="009D7ADA" w:rsidRDefault="009014F0" w:rsidP="009D7ADA">
      <w:pPr>
        <w:pStyle w:val="NormalWeb"/>
        <w:widowControl/>
        <w:spacing w:before="0" w:beforeAutospacing="0" w:after="0" w:afterAutospacing="0" w:line="500" w:lineRule="exact"/>
        <w:ind w:firstLineChars="200" w:firstLine="31680"/>
        <w:jc w:val="both"/>
        <w:rPr>
          <w:rFonts w:ascii="Times New Roman" w:eastAsia="仿宋_GB2312" w:hAnsi="Times New Roman"/>
          <w:sz w:val="32"/>
          <w:szCs w:val="32"/>
        </w:rPr>
      </w:pPr>
      <w:r w:rsidRPr="009D7ADA">
        <w:rPr>
          <w:rFonts w:ascii="Times New Roman" w:eastAsia="仿宋_GB2312" w:hAnsi="Times New Roman"/>
          <w:sz w:val="32"/>
          <w:szCs w:val="32"/>
        </w:rPr>
        <w:t>1.</w:t>
      </w:r>
      <w:r w:rsidRPr="009D7ADA">
        <w:rPr>
          <w:rFonts w:ascii="Times New Roman" w:eastAsia="仿宋_GB2312" w:hAnsi="Times New Roman" w:hint="eastAsia"/>
          <w:sz w:val="32"/>
          <w:szCs w:val="32"/>
        </w:rPr>
        <w:t>面试人员须在</w:t>
      </w:r>
      <w:r w:rsidRPr="009D7ADA">
        <w:rPr>
          <w:rFonts w:ascii="Times New Roman" w:eastAsia="仿宋_GB2312" w:hAnsi="Times New Roman"/>
          <w:sz w:val="32"/>
          <w:szCs w:val="32"/>
        </w:rPr>
        <w:t>2</w:t>
      </w:r>
      <w:r w:rsidRPr="009D7ADA">
        <w:rPr>
          <w:rFonts w:ascii="Times New Roman" w:eastAsia="仿宋_GB2312" w:hAnsi="Times New Roman" w:hint="eastAsia"/>
          <w:sz w:val="32"/>
          <w:szCs w:val="32"/>
        </w:rPr>
        <w:t>部手机上，分别下载安装</w:t>
      </w:r>
      <w:r w:rsidRPr="009D7ADA">
        <w:rPr>
          <w:rFonts w:ascii="Times New Roman" w:eastAsia="仿宋_GB2312" w:hAnsi="Times New Roman"/>
          <w:sz w:val="32"/>
          <w:szCs w:val="32"/>
        </w:rPr>
        <w:t>“</w:t>
      </w:r>
      <w:r w:rsidRPr="009D7ADA">
        <w:rPr>
          <w:rFonts w:ascii="Times New Roman" w:eastAsia="仿宋_GB2312" w:hAnsi="Times New Roman" w:hint="eastAsia"/>
          <w:sz w:val="32"/>
          <w:szCs w:val="32"/>
        </w:rPr>
        <w:t>小艺帮</w:t>
      </w:r>
      <w:r w:rsidRPr="009D7ADA">
        <w:rPr>
          <w:rFonts w:ascii="Times New Roman" w:eastAsia="仿宋_GB2312" w:hAnsi="Times New Roman"/>
          <w:sz w:val="32"/>
          <w:szCs w:val="32"/>
        </w:rPr>
        <w:t>”</w:t>
      </w:r>
      <w:r w:rsidRPr="009D7ADA">
        <w:rPr>
          <w:rFonts w:ascii="Times New Roman" w:eastAsia="仿宋_GB2312" w:hAnsi="Times New Roman" w:hint="eastAsia"/>
          <w:sz w:val="32"/>
          <w:szCs w:val="32"/>
        </w:rPr>
        <w:t>及</w:t>
      </w:r>
      <w:r w:rsidRPr="009D7ADA">
        <w:rPr>
          <w:rFonts w:ascii="Times New Roman" w:eastAsia="仿宋_GB2312" w:hAnsi="Times New Roman"/>
          <w:sz w:val="32"/>
          <w:szCs w:val="32"/>
        </w:rPr>
        <w:t>“</w:t>
      </w:r>
      <w:r w:rsidRPr="009D7ADA">
        <w:rPr>
          <w:rFonts w:ascii="Times New Roman" w:eastAsia="仿宋_GB2312" w:hAnsi="Times New Roman" w:hint="eastAsia"/>
          <w:sz w:val="32"/>
          <w:szCs w:val="32"/>
        </w:rPr>
        <w:t>小艺帮助手</w:t>
      </w:r>
      <w:r w:rsidRPr="009D7ADA">
        <w:rPr>
          <w:rFonts w:ascii="Times New Roman" w:eastAsia="仿宋_GB2312" w:hAnsi="Times New Roman"/>
          <w:sz w:val="32"/>
          <w:szCs w:val="32"/>
        </w:rPr>
        <w:t>”APP</w:t>
      </w:r>
      <w:r w:rsidRPr="009D7ADA">
        <w:rPr>
          <w:rFonts w:ascii="Times New Roman" w:eastAsia="仿宋_GB2312" w:hAnsi="Times New Roman" w:hint="eastAsia"/>
          <w:sz w:val="32"/>
          <w:szCs w:val="32"/>
        </w:rPr>
        <w:t>，注册并进行身份认证。</w:t>
      </w:r>
    </w:p>
    <w:p w:rsidR="009014F0" w:rsidRPr="009D7ADA" w:rsidRDefault="009014F0" w:rsidP="009D7ADA">
      <w:pPr>
        <w:pStyle w:val="NormalWeb"/>
        <w:widowControl/>
        <w:spacing w:before="0" w:beforeAutospacing="0" w:after="0" w:afterAutospacing="0" w:line="500" w:lineRule="exact"/>
        <w:ind w:firstLineChars="200" w:firstLine="31680"/>
        <w:jc w:val="both"/>
        <w:rPr>
          <w:rFonts w:ascii="Times New Roman" w:eastAsia="仿宋_GB2312" w:hAnsi="Times New Roman"/>
          <w:sz w:val="32"/>
          <w:szCs w:val="32"/>
        </w:rPr>
      </w:pPr>
      <w:r w:rsidRPr="009D7ADA">
        <w:rPr>
          <w:rFonts w:ascii="Times New Roman" w:eastAsia="仿宋_GB2312" w:hAnsi="Times New Roman"/>
          <w:sz w:val="32"/>
          <w:szCs w:val="32"/>
        </w:rPr>
        <w:t>2.</w:t>
      </w:r>
      <w:r w:rsidRPr="009D7ADA">
        <w:rPr>
          <w:rFonts w:ascii="Times New Roman" w:eastAsia="仿宋_GB2312" w:hAnsi="Times New Roman" w:hint="eastAsia"/>
          <w:sz w:val="32"/>
          <w:szCs w:val="32"/>
        </w:rPr>
        <w:t>自</w:t>
      </w:r>
      <w:r w:rsidRPr="009D7ADA">
        <w:rPr>
          <w:rFonts w:ascii="Times New Roman" w:eastAsia="仿宋_GB2312" w:hAnsi="Times New Roman"/>
          <w:sz w:val="32"/>
          <w:szCs w:val="32"/>
        </w:rPr>
        <w:t>12</w:t>
      </w:r>
      <w:r w:rsidRPr="009D7ADA">
        <w:rPr>
          <w:rFonts w:ascii="Times New Roman" w:eastAsia="仿宋_GB2312" w:hAnsi="Times New Roman" w:hint="eastAsia"/>
          <w:sz w:val="32"/>
          <w:szCs w:val="32"/>
        </w:rPr>
        <w:t>月</w:t>
      </w:r>
      <w:r w:rsidRPr="009D7ADA">
        <w:rPr>
          <w:rFonts w:ascii="Times New Roman" w:eastAsia="仿宋_GB2312" w:hAnsi="Times New Roman"/>
          <w:sz w:val="32"/>
          <w:szCs w:val="32"/>
        </w:rPr>
        <w:t>20</w:t>
      </w:r>
      <w:r w:rsidRPr="009D7ADA">
        <w:rPr>
          <w:rFonts w:ascii="Times New Roman" w:eastAsia="仿宋_GB2312" w:hAnsi="Times New Roman" w:hint="eastAsia"/>
          <w:sz w:val="32"/>
          <w:szCs w:val="32"/>
        </w:rPr>
        <w:t>日上午</w:t>
      </w:r>
      <w:r w:rsidRPr="009D7ADA">
        <w:rPr>
          <w:rFonts w:ascii="Times New Roman" w:eastAsia="仿宋_GB2312" w:hAnsi="Times New Roman"/>
          <w:sz w:val="32"/>
          <w:szCs w:val="32"/>
        </w:rPr>
        <w:t>9</w:t>
      </w:r>
      <w:r w:rsidRPr="009D7ADA">
        <w:rPr>
          <w:rFonts w:ascii="Times New Roman" w:eastAsia="仿宋_GB2312" w:hAnsi="Times New Roman" w:hint="eastAsia"/>
          <w:sz w:val="32"/>
          <w:szCs w:val="32"/>
        </w:rPr>
        <w:t>时起，面试人员须登录系统，确认考试信息。</w:t>
      </w:r>
    </w:p>
    <w:p w:rsidR="009014F0" w:rsidRPr="009D7ADA" w:rsidRDefault="009014F0" w:rsidP="009D7ADA">
      <w:pPr>
        <w:pStyle w:val="NormalWeb"/>
        <w:widowControl/>
        <w:spacing w:before="0" w:beforeAutospacing="0" w:after="0" w:afterAutospacing="0" w:line="500" w:lineRule="exact"/>
        <w:ind w:firstLineChars="200" w:firstLine="31680"/>
        <w:jc w:val="both"/>
        <w:rPr>
          <w:rFonts w:ascii="Times New Roman" w:eastAsia="仿宋_GB2312" w:hAnsi="Times New Roman"/>
          <w:sz w:val="32"/>
          <w:szCs w:val="32"/>
        </w:rPr>
      </w:pPr>
      <w:r w:rsidRPr="009D7ADA">
        <w:rPr>
          <w:rFonts w:ascii="Times New Roman" w:eastAsia="仿宋_GB2312" w:hAnsi="Times New Roman" w:hint="eastAsia"/>
          <w:sz w:val="32"/>
          <w:szCs w:val="32"/>
        </w:rPr>
        <w:t>注意：进行注册、认证、确认考试信息时，</w:t>
      </w:r>
      <w:r w:rsidRPr="009D7ADA">
        <w:rPr>
          <w:rFonts w:ascii="Times New Roman" w:eastAsia="仿宋_GB2312" w:hAnsi="Times New Roman"/>
          <w:sz w:val="32"/>
          <w:szCs w:val="32"/>
        </w:rPr>
        <w:t>“</w:t>
      </w:r>
      <w:r w:rsidRPr="009D7ADA">
        <w:rPr>
          <w:rFonts w:ascii="Times New Roman" w:eastAsia="仿宋_GB2312" w:hAnsi="Times New Roman" w:hint="eastAsia"/>
          <w:sz w:val="32"/>
          <w:szCs w:val="32"/>
        </w:rPr>
        <w:t>身份</w:t>
      </w:r>
      <w:r w:rsidRPr="009D7ADA">
        <w:rPr>
          <w:rFonts w:ascii="Times New Roman" w:eastAsia="仿宋_GB2312" w:hAnsi="Times New Roman"/>
          <w:sz w:val="32"/>
          <w:szCs w:val="32"/>
        </w:rPr>
        <w:t>”</w:t>
      </w:r>
      <w:r w:rsidRPr="009D7ADA">
        <w:rPr>
          <w:rFonts w:ascii="Times New Roman" w:eastAsia="仿宋_GB2312" w:hAnsi="Times New Roman" w:hint="eastAsia"/>
          <w:sz w:val="32"/>
          <w:szCs w:val="32"/>
        </w:rPr>
        <w:t>应选择</w:t>
      </w:r>
      <w:r w:rsidRPr="009D7ADA">
        <w:rPr>
          <w:rFonts w:ascii="Times New Roman" w:eastAsia="仿宋_GB2312" w:hAnsi="Times New Roman"/>
          <w:sz w:val="32"/>
          <w:szCs w:val="32"/>
        </w:rPr>
        <w:t>“</w:t>
      </w:r>
      <w:r w:rsidRPr="009D7ADA">
        <w:rPr>
          <w:rFonts w:ascii="Times New Roman" w:eastAsia="仿宋_GB2312" w:hAnsi="Times New Roman" w:hint="eastAsia"/>
          <w:sz w:val="32"/>
          <w:szCs w:val="32"/>
        </w:rPr>
        <w:t>其他</w:t>
      </w:r>
      <w:r w:rsidRPr="009D7ADA">
        <w:rPr>
          <w:rFonts w:ascii="Times New Roman" w:eastAsia="仿宋_GB2312" w:hAnsi="Times New Roman"/>
          <w:sz w:val="32"/>
          <w:szCs w:val="32"/>
        </w:rPr>
        <w:t>”</w:t>
      </w:r>
      <w:r w:rsidRPr="009D7ADA">
        <w:rPr>
          <w:rFonts w:ascii="Times New Roman" w:eastAsia="仿宋_GB2312" w:hAnsi="Times New Roman" w:hint="eastAsia"/>
          <w:sz w:val="32"/>
          <w:szCs w:val="32"/>
        </w:rPr>
        <w:t>，</w:t>
      </w:r>
      <w:r w:rsidRPr="009D7ADA">
        <w:rPr>
          <w:rFonts w:ascii="Times New Roman" w:eastAsia="仿宋_GB2312" w:hAnsi="Times New Roman"/>
          <w:sz w:val="32"/>
          <w:szCs w:val="32"/>
        </w:rPr>
        <w:t>“</w:t>
      </w:r>
      <w:r w:rsidRPr="009D7ADA">
        <w:rPr>
          <w:rFonts w:ascii="Times New Roman" w:eastAsia="仿宋_GB2312" w:hAnsi="Times New Roman" w:hint="eastAsia"/>
          <w:sz w:val="32"/>
          <w:szCs w:val="32"/>
        </w:rPr>
        <w:t>所在省份</w:t>
      </w:r>
      <w:r w:rsidRPr="009D7ADA">
        <w:rPr>
          <w:rFonts w:ascii="Times New Roman" w:eastAsia="仿宋_GB2312" w:hAnsi="Times New Roman"/>
          <w:sz w:val="32"/>
          <w:szCs w:val="32"/>
        </w:rPr>
        <w:t>”</w:t>
      </w:r>
      <w:r w:rsidRPr="009D7ADA">
        <w:rPr>
          <w:rFonts w:ascii="Times New Roman" w:eastAsia="仿宋_GB2312" w:hAnsi="Times New Roman" w:hint="eastAsia"/>
          <w:sz w:val="32"/>
          <w:szCs w:val="32"/>
        </w:rPr>
        <w:t>是指招募单位所在地，应选择</w:t>
      </w:r>
      <w:r w:rsidRPr="009D7ADA">
        <w:rPr>
          <w:rFonts w:ascii="Times New Roman" w:eastAsia="仿宋_GB2312" w:hAnsi="Times New Roman"/>
          <w:sz w:val="32"/>
          <w:szCs w:val="32"/>
        </w:rPr>
        <w:t>“</w:t>
      </w:r>
      <w:r w:rsidRPr="009D7ADA">
        <w:rPr>
          <w:rFonts w:ascii="Times New Roman" w:eastAsia="仿宋_GB2312" w:hAnsi="Times New Roman" w:hint="eastAsia"/>
          <w:sz w:val="32"/>
          <w:szCs w:val="32"/>
        </w:rPr>
        <w:t>山东</w:t>
      </w:r>
      <w:r w:rsidRPr="009D7ADA">
        <w:rPr>
          <w:rFonts w:ascii="Times New Roman" w:eastAsia="仿宋_GB2312" w:hAnsi="Times New Roman"/>
          <w:sz w:val="32"/>
          <w:szCs w:val="32"/>
        </w:rPr>
        <w:t>”</w:t>
      </w:r>
      <w:r w:rsidRPr="009D7ADA"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9014F0" w:rsidRPr="009D7ADA" w:rsidRDefault="009014F0" w:rsidP="009D7ADA">
      <w:pPr>
        <w:pStyle w:val="NormalWeb"/>
        <w:widowControl/>
        <w:spacing w:before="0" w:beforeAutospacing="0" w:after="0" w:afterAutospacing="0" w:line="500" w:lineRule="exact"/>
        <w:ind w:firstLineChars="200" w:firstLine="31680"/>
        <w:jc w:val="both"/>
        <w:rPr>
          <w:rFonts w:ascii="Times New Roman" w:eastAsia="仿宋_GB2312" w:hAnsi="Times New Roman"/>
          <w:sz w:val="32"/>
          <w:szCs w:val="32"/>
        </w:rPr>
      </w:pPr>
      <w:r w:rsidRPr="009D7ADA">
        <w:rPr>
          <w:rFonts w:ascii="Times New Roman" w:eastAsia="仿宋_GB2312" w:hAnsi="Times New Roman"/>
          <w:sz w:val="32"/>
          <w:szCs w:val="32"/>
        </w:rPr>
        <w:t>3.</w:t>
      </w:r>
      <w:r w:rsidRPr="009D7ADA">
        <w:rPr>
          <w:rFonts w:ascii="Times New Roman" w:eastAsia="仿宋_GB2312" w:hAnsi="Times New Roman" w:hint="eastAsia"/>
          <w:sz w:val="32"/>
          <w:szCs w:val="32"/>
        </w:rPr>
        <w:t>面试人员须严格按规定布置面试场地、调试网络连接、架设所需设备，进行测试并做好相关准备工作。</w:t>
      </w:r>
    </w:p>
    <w:p w:rsidR="009014F0" w:rsidRPr="009D7ADA" w:rsidRDefault="009014F0" w:rsidP="009D7ADA">
      <w:pPr>
        <w:pStyle w:val="NormalWeb"/>
        <w:widowControl/>
        <w:spacing w:before="0" w:beforeAutospacing="0" w:after="0" w:afterAutospacing="0" w:line="500" w:lineRule="exact"/>
        <w:ind w:leftChars="304" w:left="31680"/>
        <w:jc w:val="both"/>
        <w:rPr>
          <w:rFonts w:ascii="Times New Roman" w:eastAsia="黑体" w:hAnsi="Times New Roman"/>
          <w:sz w:val="32"/>
          <w:szCs w:val="32"/>
        </w:rPr>
      </w:pPr>
      <w:r w:rsidRPr="009D7ADA">
        <w:rPr>
          <w:rFonts w:ascii="Times New Roman" w:eastAsia="黑体" w:hAnsi="Times New Roman" w:hint="eastAsia"/>
          <w:sz w:val="32"/>
          <w:szCs w:val="32"/>
        </w:rPr>
        <w:t>二、模拟测试</w:t>
      </w:r>
    </w:p>
    <w:p w:rsidR="009014F0" w:rsidRPr="009D7ADA" w:rsidRDefault="009014F0" w:rsidP="009D7ADA">
      <w:pPr>
        <w:pStyle w:val="NormalWeb"/>
        <w:widowControl/>
        <w:spacing w:before="0" w:beforeAutospacing="0" w:after="0" w:afterAutospacing="0" w:line="500" w:lineRule="exact"/>
        <w:ind w:firstLineChars="200" w:firstLine="31680"/>
        <w:jc w:val="both"/>
        <w:rPr>
          <w:rFonts w:ascii="Times New Roman" w:eastAsia="仿宋_GB2312" w:hAnsi="Times New Roman"/>
          <w:sz w:val="32"/>
          <w:szCs w:val="32"/>
        </w:rPr>
      </w:pPr>
      <w:r w:rsidRPr="009D7ADA">
        <w:rPr>
          <w:rFonts w:ascii="Times New Roman" w:eastAsia="仿宋_GB2312" w:hAnsi="Times New Roman" w:hint="eastAsia"/>
          <w:b/>
          <w:bCs/>
          <w:color w:val="000000"/>
          <w:sz w:val="32"/>
          <w:szCs w:val="32"/>
        </w:rPr>
        <w:t>为熟悉流程，面试人员可进行考前练习和模拟考试。</w:t>
      </w:r>
      <w:r w:rsidRPr="009D7ADA">
        <w:rPr>
          <w:rFonts w:ascii="Times New Roman" w:eastAsia="仿宋_GB2312" w:hAnsi="Times New Roman" w:hint="eastAsia"/>
          <w:color w:val="000000"/>
          <w:sz w:val="32"/>
          <w:szCs w:val="32"/>
        </w:rPr>
        <w:t>其</w:t>
      </w:r>
      <w:r w:rsidRPr="009D7ADA">
        <w:rPr>
          <w:rFonts w:ascii="Times New Roman" w:eastAsia="仿宋_GB2312" w:hAnsi="Times New Roman" w:hint="eastAsia"/>
          <w:sz w:val="32"/>
          <w:szCs w:val="32"/>
        </w:rPr>
        <w:t>中考前练习不限时间和次数，模拟考试共</w:t>
      </w:r>
      <w:r w:rsidRPr="009D7ADA">
        <w:rPr>
          <w:rFonts w:ascii="Times New Roman" w:eastAsia="仿宋_GB2312" w:hAnsi="Times New Roman"/>
          <w:sz w:val="32"/>
          <w:szCs w:val="32"/>
        </w:rPr>
        <w:t>2</w:t>
      </w:r>
      <w:r w:rsidRPr="009D7ADA">
        <w:rPr>
          <w:rFonts w:ascii="Times New Roman" w:eastAsia="仿宋_GB2312" w:hAnsi="Times New Roman" w:hint="eastAsia"/>
          <w:sz w:val="32"/>
          <w:szCs w:val="32"/>
        </w:rPr>
        <w:t>次，具体时间安排如下：</w:t>
      </w:r>
    </w:p>
    <w:p w:rsidR="009014F0" w:rsidRPr="009D7ADA" w:rsidRDefault="009014F0" w:rsidP="009D7ADA">
      <w:pPr>
        <w:pStyle w:val="NormalWeb"/>
        <w:widowControl/>
        <w:spacing w:before="0" w:beforeAutospacing="0" w:after="0" w:afterAutospacing="0" w:line="500" w:lineRule="exact"/>
        <w:ind w:firstLineChars="200" w:firstLine="31680"/>
        <w:jc w:val="both"/>
        <w:rPr>
          <w:rFonts w:ascii="Times New Roman" w:eastAsia="仿宋_GB2312" w:hAnsi="Times New Roman"/>
          <w:sz w:val="32"/>
          <w:szCs w:val="32"/>
        </w:rPr>
      </w:pPr>
      <w:r w:rsidRPr="009D7ADA">
        <w:rPr>
          <w:rFonts w:ascii="Times New Roman" w:eastAsia="仿宋_GB2312" w:hAnsi="Times New Roman" w:hint="eastAsia"/>
          <w:sz w:val="32"/>
          <w:szCs w:val="32"/>
        </w:rPr>
        <w:t>模拟考试日期：</w:t>
      </w:r>
      <w:r w:rsidRPr="009D7ADA">
        <w:rPr>
          <w:rFonts w:ascii="Times New Roman" w:eastAsia="仿宋_GB2312" w:hAnsi="Times New Roman"/>
          <w:sz w:val="32"/>
          <w:szCs w:val="32"/>
        </w:rPr>
        <w:t>12</w:t>
      </w:r>
      <w:r w:rsidRPr="009D7ADA">
        <w:rPr>
          <w:rFonts w:ascii="Times New Roman" w:eastAsia="仿宋_GB2312" w:hAnsi="Times New Roman" w:hint="eastAsia"/>
          <w:sz w:val="32"/>
          <w:szCs w:val="32"/>
        </w:rPr>
        <w:t>月</w:t>
      </w:r>
      <w:r w:rsidRPr="009D7ADA">
        <w:rPr>
          <w:rFonts w:ascii="Times New Roman" w:eastAsia="仿宋_GB2312" w:hAnsi="Times New Roman"/>
          <w:sz w:val="32"/>
          <w:szCs w:val="32"/>
        </w:rPr>
        <w:t>21</w:t>
      </w:r>
      <w:r w:rsidRPr="009D7ADA">
        <w:rPr>
          <w:rFonts w:ascii="Times New Roman" w:eastAsia="仿宋_GB2312" w:hAnsi="Times New Roman" w:hint="eastAsia"/>
          <w:sz w:val="32"/>
          <w:szCs w:val="32"/>
        </w:rPr>
        <w:t>日</w:t>
      </w:r>
    </w:p>
    <w:p w:rsidR="009014F0" w:rsidRPr="009D7ADA" w:rsidRDefault="009014F0" w:rsidP="009D7ADA">
      <w:pPr>
        <w:pStyle w:val="NormalWeb"/>
        <w:widowControl/>
        <w:spacing w:before="0" w:beforeAutospacing="0" w:after="0" w:afterAutospacing="0" w:line="500" w:lineRule="exact"/>
        <w:ind w:firstLineChars="200" w:firstLine="31680"/>
        <w:jc w:val="both"/>
        <w:rPr>
          <w:rFonts w:ascii="Times New Roman" w:eastAsia="仿宋_GB2312" w:hAnsi="Times New Roman"/>
          <w:color w:val="000000"/>
          <w:sz w:val="32"/>
          <w:szCs w:val="32"/>
        </w:rPr>
      </w:pPr>
      <w:r w:rsidRPr="009D7ADA">
        <w:rPr>
          <w:rFonts w:ascii="Times New Roman" w:eastAsia="仿宋_GB2312" w:hAnsi="Times New Roman" w:hint="eastAsia"/>
          <w:sz w:val="32"/>
          <w:szCs w:val="32"/>
        </w:rPr>
        <w:t>第一次模拟：候考时间：</w:t>
      </w:r>
      <w:r w:rsidRPr="009D7ADA">
        <w:rPr>
          <w:rFonts w:ascii="Times New Roman" w:eastAsia="仿宋_GB2312" w:hAnsi="Times New Roman"/>
          <w:sz w:val="32"/>
          <w:szCs w:val="32"/>
        </w:rPr>
        <w:t>8:50—9:00</w:t>
      </w:r>
    </w:p>
    <w:p w:rsidR="009014F0" w:rsidRPr="009D7ADA" w:rsidRDefault="009014F0" w:rsidP="009D7ADA">
      <w:pPr>
        <w:pStyle w:val="NormalWeb"/>
        <w:widowControl/>
        <w:spacing w:before="0" w:beforeAutospacing="0" w:after="0" w:afterAutospacing="0" w:line="500" w:lineRule="exact"/>
        <w:ind w:firstLineChars="200" w:firstLine="31680"/>
        <w:jc w:val="both"/>
        <w:rPr>
          <w:rFonts w:ascii="Times New Roman" w:eastAsia="仿宋_GB2312" w:hAnsi="Times New Roman"/>
          <w:sz w:val="32"/>
          <w:szCs w:val="32"/>
        </w:rPr>
      </w:pPr>
      <w:r w:rsidRPr="009D7ADA">
        <w:rPr>
          <w:rFonts w:ascii="Times New Roman" w:eastAsia="仿宋_GB2312" w:hAnsi="Times New Roman" w:hint="eastAsia"/>
          <w:sz w:val="32"/>
          <w:szCs w:val="32"/>
        </w:rPr>
        <w:t>考试时间：</w:t>
      </w:r>
      <w:r w:rsidRPr="009D7ADA">
        <w:rPr>
          <w:rFonts w:ascii="Times New Roman" w:eastAsia="仿宋_GB2312" w:hAnsi="Times New Roman"/>
          <w:sz w:val="32"/>
          <w:szCs w:val="32"/>
        </w:rPr>
        <w:t>9:00—9:12</w:t>
      </w:r>
      <w:r w:rsidRPr="009D7ADA">
        <w:rPr>
          <w:rFonts w:ascii="Times New Roman" w:eastAsia="仿宋_GB2312" w:hAnsi="Times New Roman" w:hint="eastAsia"/>
          <w:sz w:val="32"/>
          <w:szCs w:val="32"/>
        </w:rPr>
        <w:t>（含</w:t>
      </w:r>
      <w:r w:rsidRPr="009D7ADA">
        <w:rPr>
          <w:rFonts w:ascii="Times New Roman" w:eastAsia="仿宋_GB2312" w:hAnsi="Times New Roman"/>
          <w:sz w:val="32"/>
          <w:szCs w:val="32"/>
        </w:rPr>
        <w:t>2</w:t>
      </w:r>
      <w:r w:rsidRPr="009D7ADA">
        <w:rPr>
          <w:rFonts w:ascii="Times New Roman" w:eastAsia="仿宋_GB2312" w:hAnsi="Times New Roman" w:hint="eastAsia"/>
          <w:sz w:val="32"/>
          <w:szCs w:val="32"/>
        </w:rPr>
        <w:t>分钟形象展示）</w:t>
      </w:r>
    </w:p>
    <w:p w:rsidR="009014F0" w:rsidRPr="009D7ADA" w:rsidRDefault="009014F0" w:rsidP="009D7ADA">
      <w:pPr>
        <w:pStyle w:val="NormalWeb"/>
        <w:widowControl/>
        <w:spacing w:before="0" w:beforeAutospacing="0" w:after="0" w:afterAutospacing="0" w:line="500" w:lineRule="exact"/>
        <w:ind w:firstLineChars="200" w:firstLine="31680"/>
        <w:jc w:val="both"/>
        <w:rPr>
          <w:rFonts w:ascii="Times New Roman" w:eastAsia="仿宋_GB2312" w:hAnsi="Times New Roman"/>
          <w:sz w:val="32"/>
          <w:szCs w:val="32"/>
        </w:rPr>
      </w:pPr>
      <w:r w:rsidRPr="009D7ADA">
        <w:rPr>
          <w:rFonts w:ascii="Times New Roman" w:eastAsia="仿宋_GB2312" w:hAnsi="Times New Roman" w:hint="eastAsia"/>
          <w:sz w:val="32"/>
          <w:szCs w:val="32"/>
        </w:rPr>
        <w:t>第二次模拟：候考时间：</w:t>
      </w:r>
      <w:r w:rsidRPr="009D7ADA">
        <w:rPr>
          <w:rFonts w:ascii="Times New Roman" w:eastAsia="仿宋_GB2312" w:hAnsi="Times New Roman"/>
          <w:sz w:val="32"/>
          <w:szCs w:val="32"/>
        </w:rPr>
        <w:t>14:50—15:00</w:t>
      </w:r>
    </w:p>
    <w:p w:rsidR="009014F0" w:rsidRPr="009D7ADA" w:rsidRDefault="009014F0" w:rsidP="009D7ADA">
      <w:pPr>
        <w:pStyle w:val="NormalWeb"/>
        <w:widowControl/>
        <w:spacing w:before="0" w:beforeAutospacing="0" w:after="0" w:afterAutospacing="0" w:line="500" w:lineRule="exact"/>
        <w:ind w:firstLineChars="200" w:firstLine="31680"/>
        <w:jc w:val="both"/>
        <w:rPr>
          <w:rFonts w:ascii="Times New Roman" w:eastAsia="仿宋_GB2312" w:hAnsi="Times New Roman"/>
          <w:sz w:val="32"/>
          <w:szCs w:val="32"/>
        </w:rPr>
      </w:pPr>
      <w:r w:rsidRPr="009D7ADA">
        <w:rPr>
          <w:rFonts w:ascii="Times New Roman" w:eastAsia="仿宋_GB2312" w:hAnsi="Times New Roman" w:hint="eastAsia"/>
          <w:sz w:val="32"/>
          <w:szCs w:val="32"/>
        </w:rPr>
        <w:t>考试时间：</w:t>
      </w:r>
      <w:r w:rsidRPr="009D7ADA">
        <w:rPr>
          <w:rFonts w:ascii="Times New Roman" w:eastAsia="仿宋_GB2312" w:hAnsi="Times New Roman"/>
          <w:sz w:val="32"/>
          <w:szCs w:val="32"/>
        </w:rPr>
        <w:t>15:00—15:12</w:t>
      </w:r>
      <w:r w:rsidRPr="009D7ADA">
        <w:rPr>
          <w:rFonts w:ascii="Times New Roman" w:eastAsia="仿宋_GB2312" w:hAnsi="Times New Roman" w:hint="eastAsia"/>
          <w:sz w:val="32"/>
          <w:szCs w:val="32"/>
        </w:rPr>
        <w:t>（含</w:t>
      </w:r>
      <w:r w:rsidRPr="009D7ADA">
        <w:rPr>
          <w:rFonts w:ascii="Times New Roman" w:eastAsia="仿宋_GB2312" w:hAnsi="Times New Roman"/>
          <w:sz w:val="32"/>
          <w:szCs w:val="32"/>
        </w:rPr>
        <w:t>2</w:t>
      </w:r>
      <w:r w:rsidRPr="009D7ADA">
        <w:rPr>
          <w:rFonts w:ascii="Times New Roman" w:eastAsia="仿宋_GB2312" w:hAnsi="Times New Roman" w:hint="eastAsia"/>
          <w:sz w:val="32"/>
          <w:szCs w:val="32"/>
        </w:rPr>
        <w:t>分钟形象展示）</w:t>
      </w:r>
    </w:p>
    <w:p w:rsidR="009014F0" w:rsidRPr="009D7ADA" w:rsidRDefault="009014F0" w:rsidP="009D7ADA">
      <w:pPr>
        <w:pStyle w:val="NormalWeb"/>
        <w:widowControl/>
        <w:spacing w:before="0" w:beforeAutospacing="0" w:after="0" w:afterAutospacing="0" w:line="500" w:lineRule="exact"/>
        <w:ind w:firstLineChars="200" w:firstLine="31680"/>
        <w:jc w:val="both"/>
        <w:rPr>
          <w:rFonts w:ascii="Times New Roman" w:eastAsia="仿宋_GB2312" w:hAnsi="Times New Roman"/>
          <w:sz w:val="32"/>
          <w:szCs w:val="32"/>
        </w:rPr>
      </w:pPr>
      <w:r w:rsidRPr="009D7ADA">
        <w:rPr>
          <w:rFonts w:ascii="Times New Roman" w:eastAsia="仿宋_GB2312" w:hAnsi="Times New Roman" w:hint="eastAsia"/>
          <w:sz w:val="32"/>
          <w:szCs w:val="32"/>
        </w:rPr>
        <w:t>模拟考试与正式考试要求完全一致，均有严格的候考时间及作答时间，候考时间结束前考生应完成双机位架设、通过人脸比对，否则无法进入考试作答环节。</w:t>
      </w:r>
    </w:p>
    <w:p w:rsidR="009014F0" w:rsidRPr="009D7ADA" w:rsidRDefault="009014F0" w:rsidP="009D7ADA">
      <w:pPr>
        <w:pStyle w:val="NormalWeb"/>
        <w:widowControl/>
        <w:spacing w:before="0" w:beforeAutospacing="0" w:after="0" w:afterAutospacing="0" w:line="500" w:lineRule="exact"/>
        <w:ind w:leftChars="304" w:left="31680"/>
        <w:jc w:val="both"/>
        <w:rPr>
          <w:rFonts w:ascii="Times New Roman" w:eastAsia="黑体" w:hAnsi="Times New Roman"/>
          <w:sz w:val="32"/>
          <w:szCs w:val="32"/>
        </w:rPr>
      </w:pPr>
      <w:r w:rsidRPr="009D7ADA">
        <w:rPr>
          <w:rFonts w:ascii="Times New Roman" w:eastAsia="黑体" w:hAnsi="Times New Roman" w:hint="eastAsia"/>
          <w:sz w:val="32"/>
          <w:szCs w:val="32"/>
        </w:rPr>
        <w:t>三、正式面试</w:t>
      </w:r>
    </w:p>
    <w:p w:rsidR="009014F0" w:rsidRPr="009D7ADA" w:rsidRDefault="009014F0" w:rsidP="009D7ADA">
      <w:pPr>
        <w:pStyle w:val="NormalWeb"/>
        <w:widowControl/>
        <w:spacing w:before="0" w:beforeAutospacing="0" w:after="0" w:afterAutospacing="0" w:line="500" w:lineRule="exact"/>
        <w:ind w:firstLineChars="200" w:firstLine="31680"/>
        <w:jc w:val="both"/>
        <w:rPr>
          <w:rFonts w:ascii="Times New Roman" w:eastAsia="仿宋_GB2312" w:hAnsi="Times New Roman"/>
          <w:b/>
          <w:bCs/>
          <w:color w:val="000000"/>
          <w:sz w:val="32"/>
          <w:szCs w:val="32"/>
        </w:rPr>
      </w:pPr>
      <w:r w:rsidRPr="009D7ADA">
        <w:rPr>
          <w:rFonts w:ascii="Times New Roman" w:eastAsia="仿宋_GB2312" w:hAnsi="Times New Roman"/>
          <w:b/>
          <w:bCs/>
          <w:color w:val="000000"/>
          <w:sz w:val="32"/>
          <w:szCs w:val="32"/>
        </w:rPr>
        <w:t>1.</w:t>
      </w:r>
      <w:r w:rsidRPr="009D7ADA">
        <w:rPr>
          <w:rFonts w:ascii="Times New Roman" w:eastAsia="仿宋_GB2312" w:hAnsi="Times New Roman" w:hint="eastAsia"/>
          <w:b/>
          <w:bCs/>
          <w:color w:val="000000"/>
          <w:sz w:val="32"/>
          <w:szCs w:val="32"/>
        </w:rPr>
        <w:t>正式面试时间安排</w:t>
      </w:r>
    </w:p>
    <w:p w:rsidR="009014F0" w:rsidRPr="009D7ADA" w:rsidRDefault="009014F0" w:rsidP="009D7ADA">
      <w:pPr>
        <w:pStyle w:val="NormalWeb"/>
        <w:widowControl/>
        <w:spacing w:before="0" w:beforeAutospacing="0" w:after="0" w:afterAutospacing="0"/>
        <w:ind w:firstLineChars="200" w:firstLine="31680"/>
        <w:rPr>
          <w:rFonts w:ascii="仿宋_GB2312" w:eastAsia="仿宋_GB2312" w:hAnsi="仿宋_GB2312" w:cs="仿宋_GB2312"/>
          <w:kern w:val="2"/>
          <w:sz w:val="32"/>
          <w:szCs w:val="32"/>
        </w:rPr>
      </w:pPr>
      <w:r w:rsidRPr="009D7ADA">
        <w:rPr>
          <w:rFonts w:ascii="仿宋_GB2312" w:eastAsia="仿宋_GB2312" w:hAnsi="仿宋_GB2312" w:cs="仿宋_GB2312" w:hint="eastAsia"/>
          <w:kern w:val="2"/>
          <w:sz w:val="32"/>
          <w:szCs w:val="32"/>
        </w:rPr>
        <w:t>（</w:t>
      </w:r>
      <w:r w:rsidRPr="009D7ADA">
        <w:rPr>
          <w:rFonts w:ascii="仿宋_GB2312" w:eastAsia="仿宋_GB2312" w:hAnsi="仿宋_GB2312" w:cs="仿宋_GB2312"/>
          <w:kern w:val="2"/>
          <w:sz w:val="32"/>
          <w:szCs w:val="32"/>
        </w:rPr>
        <w:t>1</w:t>
      </w:r>
      <w:r w:rsidRPr="009D7ADA">
        <w:rPr>
          <w:rFonts w:ascii="仿宋_GB2312" w:eastAsia="仿宋_GB2312" w:hAnsi="仿宋_GB2312" w:cs="仿宋_GB2312" w:hint="eastAsia"/>
          <w:kern w:val="2"/>
          <w:sz w:val="32"/>
          <w:szCs w:val="32"/>
        </w:rPr>
        <w:t>）</w:t>
      </w:r>
      <w:r w:rsidRPr="009D7ADA">
        <w:rPr>
          <w:rFonts w:ascii="仿宋_GB2312" w:eastAsia="仿宋_GB2312" w:hAnsi="仿宋_GB2312" w:cs="仿宋_GB2312"/>
          <w:kern w:val="2"/>
          <w:sz w:val="32"/>
          <w:szCs w:val="32"/>
        </w:rPr>
        <w:t>12</w:t>
      </w:r>
      <w:r w:rsidRPr="009D7ADA">
        <w:rPr>
          <w:rFonts w:ascii="仿宋_GB2312" w:eastAsia="仿宋_GB2312" w:hAnsi="仿宋_GB2312" w:cs="仿宋_GB2312" w:hint="eastAsia"/>
          <w:kern w:val="2"/>
          <w:sz w:val="32"/>
          <w:szCs w:val="32"/>
        </w:rPr>
        <w:t>月</w:t>
      </w:r>
      <w:r w:rsidRPr="009D7ADA">
        <w:rPr>
          <w:rFonts w:ascii="仿宋_GB2312" w:eastAsia="仿宋_GB2312" w:hAnsi="仿宋_GB2312" w:cs="仿宋_GB2312"/>
          <w:kern w:val="2"/>
          <w:sz w:val="32"/>
          <w:szCs w:val="32"/>
        </w:rPr>
        <w:t>22</w:t>
      </w:r>
      <w:r w:rsidRPr="009D7ADA">
        <w:rPr>
          <w:rFonts w:ascii="仿宋_GB2312" w:eastAsia="仿宋_GB2312" w:hAnsi="仿宋_GB2312" w:cs="仿宋_GB2312" w:hint="eastAsia"/>
          <w:kern w:val="2"/>
          <w:sz w:val="32"/>
          <w:szCs w:val="32"/>
        </w:rPr>
        <w:t>日</w:t>
      </w:r>
      <w:r w:rsidRPr="009D7ADA">
        <w:rPr>
          <w:rFonts w:ascii="仿宋_GB2312" w:eastAsia="仿宋_GB2312" w:hAnsi="仿宋_GB2312" w:cs="仿宋_GB2312"/>
          <w:kern w:val="2"/>
          <w:sz w:val="32"/>
          <w:szCs w:val="32"/>
        </w:rPr>
        <w:t>8:50</w:t>
      </w:r>
      <w:r w:rsidRPr="009D7ADA">
        <w:rPr>
          <w:rFonts w:ascii="仿宋_GB2312" w:eastAsia="仿宋_GB2312" w:hAnsi="仿宋_GB2312" w:cs="仿宋_GB2312" w:hint="eastAsia"/>
          <w:kern w:val="2"/>
          <w:sz w:val="32"/>
          <w:szCs w:val="32"/>
        </w:rPr>
        <w:t>前，应聘人员登录系统，严格按照要求做好考前准备工作。</w:t>
      </w:r>
    </w:p>
    <w:p w:rsidR="009014F0" w:rsidRPr="009D7ADA" w:rsidRDefault="009014F0" w:rsidP="009D7ADA">
      <w:pPr>
        <w:pStyle w:val="11"/>
        <w:ind w:firstLine="31680"/>
        <w:rPr>
          <w:rFonts w:ascii="仿宋_GB2312" w:eastAsia="仿宋_GB2312" w:hAnsi="仿宋_GB2312" w:cs="仿宋_GB2312"/>
          <w:sz w:val="32"/>
          <w:szCs w:val="32"/>
        </w:rPr>
      </w:pPr>
      <w:r w:rsidRPr="009D7ADA">
        <w:rPr>
          <w:rFonts w:ascii="仿宋_GB2312" w:eastAsia="仿宋_GB2312" w:hAnsi="仿宋_GB2312" w:cs="仿宋_GB2312" w:hint="eastAsia"/>
          <w:sz w:val="32"/>
          <w:szCs w:val="32"/>
        </w:rPr>
        <w:t>（</w:t>
      </w:r>
      <w:r w:rsidRPr="009D7ADA">
        <w:rPr>
          <w:rFonts w:ascii="仿宋_GB2312" w:eastAsia="仿宋_GB2312" w:hAnsi="仿宋_GB2312" w:cs="仿宋_GB2312"/>
          <w:sz w:val="32"/>
          <w:szCs w:val="32"/>
        </w:rPr>
        <w:t>2</w:t>
      </w:r>
      <w:r w:rsidRPr="009D7ADA">
        <w:rPr>
          <w:rFonts w:ascii="仿宋_GB2312" w:eastAsia="仿宋_GB2312" w:hAnsi="仿宋_GB2312" w:cs="仿宋_GB2312" w:hint="eastAsia"/>
          <w:sz w:val="32"/>
          <w:szCs w:val="32"/>
        </w:rPr>
        <w:t>）</w:t>
      </w:r>
      <w:r w:rsidRPr="009D7ADA">
        <w:rPr>
          <w:rFonts w:ascii="仿宋_GB2312" w:eastAsia="仿宋_GB2312" w:hAnsi="仿宋_GB2312" w:cs="仿宋_GB2312"/>
          <w:sz w:val="32"/>
          <w:szCs w:val="32"/>
        </w:rPr>
        <w:t>12</w:t>
      </w:r>
      <w:r w:rsidRPr="009D7ADA"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Pr="009D7ADA">
        <w:rPr>
          <w:rFonts w:ascii="仿宋_GB2312" w:eastAsia="仿宋_GB2312" w:hAnsi="仿宋_GB2312" w:cs="仿宋_GB2312"/>
          <w:sz w:val="32"/>
          <w:szCs w:val="32"/>
        </w:rPr>
        <w:t>22</w:t>
      </w:r>
      <w:r w:rsidRPr="009D7ADA">
        <w:rPr>
          <w:rFonts w:ascii="仿宋_GB2312" w:eastAsia="仿宋_GB2312" w:hAnsi="仿宋_GB2312" w:cs="仿宋_GB2312" w:hint="eastAsia"/>
          <w:sz w:val="32"/>
          <w:szCs w:val="32"/>
        </w:rPr>
        <w:t>日</w:t>
      </w:r>
      <w:r w:rsidRPr="009D7ADA">
        <w:rPr>
          <w:rFonts w:ascii="仿宋_GB2312" w:eastAsia="仿宋_GB2312" w:hAnsi="仿宋_GB2312" w:cs="仿宋_GB2312"/>
          <w:sz w:val="32"/>
          <w:szCs w:val="32"/>
        </w:rPr>
        <w:t>8:50—9:00</w:t>
      </w:r>
      <w:r w:rsidRPr="009D7ADA">
        <w:rPr>
          <w:rFonts w:ascii="仿宋_GB2312" w:eastAsia="仿宋_GB2312" w:hAnsi="仿宋_GB2312" w:cs="仿宋_GB2312" w:hint="eastAsia"/>
          <w:sz w:val="32"/>
          <w:szCs w:val="32"/>
        </w:rPr>
        <w:t>，应聘人员务必在</w:t>
      </w:r>
      <w:r w:rsidRPr="009D7ADA">
        <w:rPr>
          <w:rFonts w:ascii="仿宋_GB2312" w:eastAsia="仿宋_GB2312" w:hAnsi="仿宋_GB2312" w:cs="仿宋_GB2312"/>
          <w:sz w:val="32"/>
          <w:szCs w:val="32"/>
        </w:rPr>
        <w:t>8:50</w:t>
      </w:r>
      <w:r w:rsidRPr="009D7ADA">
        <w:rPr>
          <w:rFonts w:ascii="仿宋_GB2312" w:eastAsia="仿宋_GB2312" w:hAnsi="仿宋_GB2312" w:cs="仿宋_GB2312" w:hint="eastAsia"/>
          <w:sz w:val="32"/>
          <w:szCs w:val="32"/>
        </w:rPr>
        <w:t>进入候考，根据语音提示完成人脸比对后等待开考。候考结束根据系统语音提示向主机位展示空白草稿纸。</w:t>
      </w:r>
      <w:r w:rsidRPr="009D7ADA">
        <w:rPr>
          <w:rFonts w:ascii="仿宋_GB2312" w:eastAsia="仿宋_GB2312" w:hAnsi="仿宋_GB2312" w:cs="仿宋_GB2312"/>
          <w:sz w:val="32"/>
          <w:szCs w:val="32"/>
        </w:rPr>
        <w:t>9:00</w:t>
      </w:r>
      <w:r w:rsidRPr="009D7ADA">
        <w:rPr>
          <w:rFonts w:ascii="仿宋_GB2312" w:eastAsia="仿宋_GB2312" w:hAnsi="仿宋_GB2312" w:cs="仿宋_GB2312" w:hint="eastAsia"/>
          <w:sz w:val="32"/>
          <w:szCs w:val="32"/>
        </w:rPr>
        <w:t>后将无法进入正式考试，视为弃考。</w:t>
      </w:r>
      <w:r w:rsidRPr="009D7ADA">
        <w:rPr>
          <w:rFonts w:ascii="仿宋_GB2312" w:eastAsia="仿宋_GB2312" w:hAnsi="仿宋_GB2312" w:cs="仿宋_GB2312"/>
          <w:sz w:val="32"/>
          <w:szCs w:val="32"/>
        </w:rPr>
        <w:t xml:space="preserve">  </w:t>
      </w:r>
    </w:p>
    <w:p w:rsidR="009014F0" w:rsidRPr="009D7ADA" w:rsidRDefault="009014F0" w:rsidP="009D7ADA">
      <w:pPr>
        <w:pStyle w:val="NormalWeb"/>
        <w:widowControl/>
        <w:spacing w:before="0" w:beforeAutospacing="0" w:after="0" w:afterAutospacing="0"/>
        <w:ind w:firstLineChars="200" w:firstLine="31680"/>
        <w:rPr>
          <w:rFonts w:ascii="仿宋_GB2312" w:eastAsia="仿宋_GB2312" w:hAnsi="仿宋_GB2312" w:cs="仿宋_GB2312"/>
          <w:kern w:val="2"/>
          <w:sz w:val="32"/>
          <w:szCs w:val="32"/>
        </w:rPr>
      </w:pPr>
      <w:r w:rsidRPr="009D7ADA">
        <w:rPr>
          <w:rFonts w:ascii="仿宋_GB2312" w:eastAsia="仿宋_GB2312" w:hAnsi="仿宋_GB2312" w:cs="仿宋_GB2312" w:hint="eastAsia"/>
          <w:kern w:val="2"/>
          <w:sz w:val="32"/>
          <w:szCs w:val="32"/>
        </w:rPr>
        <w:t>（</w:t>
      </w:r>
      <w:r w:rsidRPr="009D7ADA">
        <w:rPr>
          <w:rFonts w:ascii="仿宋_GB2312" w:eastAsia="仿宋_GB2312" w:hAnsi="仿宋_GB2312" w:cs="仿宋_GB2312"/>
          <w:kern w:val="2"/>
          <w:sz w:val="32"/>
          <w:szCs w:val="32"/>
        </w:rPr>
        <w:t>3</w:t>
      </w:r>
      <w:r w:rsidRPr="009D7ADA">
        <w:rPr>
          <w:rFonts w:ascii="仿宋_GB2312" w:eastAsia="仿宋_GB2312" w:hAnsi="仿宋_GB2312" w:cs="仿宋_GB2312" w:hint="eastAsia"/>
          <w:kern w:val="2"/>
          <w:sz w:val="32"/>
          <w:szCs w:val="32"/>
        </w:rPr>
        <w:t>）</w:t>
      </w:r>
      <w:r w:rsidRPr="009D7ADA">
        <w:rPr>
          <w:rFonts w:ascii="仿宋_GB2312" w:eastAsia="仿宋_GB2312" w:hAnsi="仿宋_GB2312" w:cs="仿宋_GB2312"/>
          <w:kern w:val="2"/>
          <w:sz w:val="32"/>
          <w:szCs w:val="32"/>
        </w:rPr>
        <w:t>12</w:t>
      </w:r>
      <w:r w:rsidRPr="009D7ADA">
        <w:rPr>
          <w:rFonts w:ascii="仿宋_GB2312" w:eastAsia="仿宋_GB2312" w:hAnsi="仿宋_GB2312" w:cs="仿宋_GB2312" w:hint="eastAsia"/>
          <w:kern w:val="2"/>
          <w:sz w:val="32"/>
          <w:szCs w:val="32"/>
        </w:rPr>
        <w:t>月</w:t>
      </w:r>
      <w:r w:rsidRPr="009D7ADA">
        <w:rPr>
          <w:rFonts w:ascii="仿宋_GB2312" w:eastAsia="仿宋_GB2312" w:hAnsi="仿宋_GB2312" w:cs="仿宋_GB2312"/>
          <w:kern w:val="2"/>
          <w:sz w:val="32"/>
          <w:szCs w:val="32"/>
        </w:rPr>
        <w:t>22</w:t>
      </w:r>
      <w:r w:rsidRPr="009D7ADA">
        <w:rPr>
          <w:rFonts w:ascii="仿宋_GB2312" w:eastAsia="仿宋_GB2312" w:hAnsi="仿宋_GB2312" w:cs="仿宋_GB2312" w:hint="eastAsia"/>
          <w:kern w:val="2"/>
          <w:sz w:val="32"/>
          <w:szCs w:val="32"/>
        </w:rPr>
        <w:t>日</w:t>
      </w:r>
      <w:r w:rsidRPr="009D7ADA">
        <w:rPr>
          <w:rFonts w:ascii="仿宋_GB2312" w:eastAsia="仿宋_GB2312" w:hAnsi="仿宋_GB2312" w:cs="仿宋_GB2312"/>
          <w:kern w:val="2"/>
          <w:sz w:val="32"/>
          <w:szCs w:val="32"/>
        </w:rPr>
        <w:t>9:00—9</w:t>
      </w:r>
      <w:r w:rsidRPr="009D7ADA">
        <w:rPr>
          <w:rFonts w:ascii="仿宋_GB2312" w:eastAsia="仿宋_GB2312" w:hAnsi="仿宋_GB2312" w:cs="仿宋_GB2312" w:hint="eastAsia"/>
          <w:kern w:val="2"/>
          <w:sz w:val="32"/>
          <w:szCs w:val="32"/>
        </w:rPr>
        <w:t>：</w:t>
      </w:r>
      <w:r w:rsidRPr="009D7ADA">
        <w:rPr>
          <w:rFonts w:ascii="仿宋_GB2312" w:eastAsia="仿宋_GB2312" w:hAnsi="仿宋_GB2312" w:cs="仿宋_GB2312"/>
          <w:kern w:val="2"/>
          <w:sz w:val="32"/>
          <w:szCs w:val="32"/>
        </w:rPr>
        <w:t>02</w:t>
      </w:r>
      <w:r w:rsidRPr="009D7ADA">
        <w:rPr>
          <w:rFonts w:ascii="仿宋_GB2312" w:eastAsia="仿宋_GB2312" w:hAnsi="仿宋_GB2312" w:cs="仿宋_GB2312" w:hint="eastAsia"/>
          <w:kern w:val="2"/>
          <w:sz w:val="32"/>
          <w:szCs w:val="32"/>
        </w:rPr>
        <w:t>，应聘人员根据语音提示进行形象展示。（语音提示内容为：请考生起立</w:t>
      </w:r>
      <w:r w:rsidRPr="009D7ADA">
        <w:rPr>
          <w:rFonts w:ascii="仿宋_GB2312" w:eastAsia="仿宋_GB2312" w:hAnsi="仿宋_GB2312" w:cs="仿宋_GB2312"/>
          <w:kern w:val="2"/>
          <w:sz w:val="32"/>
          <w:szCs w:val="32"/>
        </w:rPr>
        <w:t>-</w:t>
      </w:r>
      <w:r w:rsidRPr="009D7ADA">
        <w:rPr>
          <w:rFonts w:ascii="仿宋_GB2312" w:eastAsia="仿宋_GB2312" w:hAnsi="仿宋_GB2312" w:cs="仿宋_GB2312" w:hint="eastAsia"/>
          <w:kern w:val="2"/>
          <w:sz w:val="32"/>
          <w:szCs w:val="32"/>
        </w:rPr>
        <w:t>向左转</w:t>
      </w:r>
      <w:r w:rsidRPr="009D7ADA">
        <w:rPr>
          <w:rFonts w:ascii="仿宋_GB2312" w:eastAsia="仿宋_GB2312" w:hAnsi="仿宋_GB2312" w:cs="仿宋_GB2312"/>
          <w:kern w:val="2"/>
          <w:sz w:val="32"/>
          <w:szCs w:val="32"/>
        </w:rPr>
        <w:t>-</w:t>
      </w:r>
      <w:r w:rsidRPr="009D7ADA">
        <w:rPr>
          <w:rFonts w:ascii="仿宋_GB2312" w:eastAsia="仿宋_GB2312" w:hAnsi="仿宋_GB2312" w:cs="仿宋_GB2312" w:hint="eastAsia"/>
          <w:kern w:val="2"/>
          <w:sz w:val="32"/>
          <w:szCs w:val="32"/>
        </w:rPr>
        <w:t>回正</w:t>
      </w:r>
      <w:r w:rsidRPr="009D7ADA">
        <w:rPr>
          <w:rFonts w:ascii="仿宋_GB2312" w:eastAsia="仿宋_GB2312" w:hAnsi="仿宋_GB2312" w:cs="仿宋_GB2312"/>
          <w:kern w:val="2"/>
          <w:sz w:val="32"/>
          <w:szCs w:val="32"/>
        </w:rPr>
        <w:t>-</w:t>
      </w:r>
      <w:r w:rsidRPr="009D7ADA">
        <w:rPr>
          <w:rFonts w:ascii="仿宋_GB2312" w:eastAsia="仿宋_GB2312" w:hAnsi="仿宋_GB2312" w:cs="仿宋_GB2312" w:hint="eastAsia"/>
          <w:kern w:val="2"/>
          <w:sz w:val="32"/>
          <w:szCs w:val="32"/>
        </w:rPr>
        <w:t>向右转</w:t>
      </w:r>
      <w:r w:rsidRPr="009D7ADA">
        <w:rPr>
          <w:rFonts w:ascii="仿宋_GB2312" w:eastAsia="仿宋_GB2312" w:hAnsi="仿宋_GB2312" w:cs="仿宋_GB2312"/>
          <w:kern w:val="2"/>
          <w:sz w:val="32"/>
          <w:szCs w:val="32"/>
        </w:rPr>
        <w:t>-</w:t>
      </w:r>
      <w:r w:rsidRPr="009D7ADA">
        <w:rPr>
          <w:rFonts w:ascii="仿宋_GB2312" w:eastAsia="仿宋_GB2312" w:hAnsi="仿宋_GB2312" w:cs="仿宋_GB2312" w:hint="eastAsia"/>
          <w:kern w:val="2"/>
          <w:sz w:val="32"/>
          <w:szCs w:val="32"/>
        </w:rPr>
        <w:t>回正</w:t>
      </w:r>
      <w:r w:rsidRPr="009D7ADA">
        <w:rPr>
          <w:rFonts w:ascii="仿宋_GB2312" w:eastAsia="仿宋_GB2312" w:hAnsi="仿宋_GB2312" w:cs="仿宋_GB2312"/>
          <w:kern w:val="2"/>
          <w:sz w:val="32"/>
          <w:szCs w:val="32"/>
        </w:rPr>
        <w:t>-</w:t>
      </w:r>
      <w:r w:rsidRPr="009D7ADA">
        <w:rPr>
          <w:rFonts w:ascii="仿宋_GB2312" w:eastAsia="仿宋_GB2312" w:hAnsi="仿宋_GB2312" w:cs="仿宋_GB2312" w:hint="eastAsia"/>
          <w:kern w:val="2"/>
          <w:sz w:val="32"/>
          <w:szCs w:val="32"/>
        </w:rPr>
        <w:t>请后退</w:t>
      </w:r>
      <w:r w:rsidRPr="009D7ADA">
        <w:rPr>
          <w:rFonts w:ascii="仿宋_GB2312" w:eastAsia="仿宋_GB2312" w:hAnsi="仿宋_GB2312" w:cs="仿宋_GB2312"/>
          <w:kern w:val="2"/>
          <w:sz w:val="32"/>
          <w:szCs w:val="32"/>
        </w:rPr>
        <w:t>5</w:t>
      </w:r>
      <w:r w:rsidRPr="009D7ADA">
        <w:rPr>
          <w:rFonts w:ascii="仿宋_GB2312" w:eastAsia="仿宋_GB2312" w:hAnsi="仿宋_GB2312" w:cs="仿宋_GB2312" w:hint="eastAsia"/>
          <w:kern w:val="2"/>
          <w:sz w:val="32"/>
          <w:szCs w:val="32"/>
        </w:rPr>
        <w:t>步</w:t>
      </w:r>
      <w:r w:rsidRPr="009D7ADA">
        <w:rPr>
          <w:rFonts w:ascii="仿宋_GB2312" w:eastAsia="仿宋_GB2312" w:hAnsi="仿宋_GB2312" w:cs="仿宋_GB2312"/>
          <w:kern w:val="2"/>
          <w:sz w:val="32"/>
          <w:szCs w:val="32"/>
        </w:rPr>
        <w:t>-</w:t>
      </w:r>
      <w:r w:rsidRPr="009D7ADA">
        <w:rPr>
          <w:rFonts w:ascii="仿宋_GB2312" w:eastAsia="仿宋_GB2312" w:hAnsi="仿宋_GB2312" w:cs="仿宋_GB2312" w:hint="eastAsia"/>
          <w:kern w:val="2"/>
          <w:sz w:val="32"/>
          <w:szCs w:val="32"/>
        </w:rPr>
        <w:t>请前进</w:t>
      </w:r>
      <w:r w:rsidRPr="009D7ADA">
        <w:rPr>
          <w:rFonts w:ascii="仿宋_GB2312" w:eastAsia="仿宋_GB2312" w:hAnsi="仿宋_GB2312" w:cs="仿宋_GB2312"/>
          <w:kern w:val="2"/>
          <w:sz w:val="32"/>
          <w:szCs w:val="32"/>
        </w:rPr>
        <w:t>5</w:t>
      </w:r>
      <w:r w:rsidRPr="009D7ADA">
        <w:rPr>
          <w:rFonts w:ascii="仿宋_GB2312" w:eastAsia="仿宋_GB2312" w:hAnsi="仿宋_GB2312" w:cs="仿宋_GB2312" w:hint="eastAsia"/>
          <w:kern w:val="2"/>
          <w:sz w:val="32"/>
          <w:szCs w:val="32"/>
        </w:rPr>
        <w:t>步</w:t>
      </w:r>
      <w:r w:rsidRPr="009D7ADA">
        <w:rPr>
          <w:rFonts w:ascii="仿宋_GB2312" w:eastAsia="仿宋_GB2312" w:hAnsi="仿宋_GB2312" w:cs="仿宋_GB2312"/>
          <w:kern w:val="2"/>
          <w:sz w:val="32"/>
          <w:szCs w:val="32"/>
        </w:rPr>
        <w:t>-</w:t>
      </w:r>
      <w:r w:rsidRPr="009D7ADA">
        <w:rPr>
          <w:rFonts w:ascii="仿宋_GB2312" w:eastAsia="仿宋_GB2312" w:hAnsi="仿宋_GB2312" w:cs="仿宋_GB2312" w:hint="eastAsia"/>
          <w:kern w:val="2"/>
          <w:sz w:val="32"/>
          <w:szCs w:val="32"/>
        </w:rPr>
        <w:t>请坐）</w:t>
      </w:r>
    </w:p>
    <w:p w:rsidR="009014F0" w:rsidRPr="009D7ADA" w:rsidRDefault="009014F0" w:rsidP="009D7ADA">
      <w:pPr>
        <w:pStyle w:val="NormalWeb"/>
        <w:widowControl/>
        <w:spacing w:before="0" w:beforeAutospacing="0" w:after="0" w:afterAutospacing="0"/>
        <w:ind w:firstLineChars="200" w:firstLine="31680"/>
        <w:rPr>
          <w:rFonts w:ascii="仿宋_GB2312" w:eastAsia="仿宋_GB2312" w:hAnsi="仿宋_GB2312" w:cs="仿宋_GB2312"/>
          <w:kern w:val="2"/>
          <w:sz w:val="32"/>
          <w:szCs w:val="32"/>
        </w:rPr>
      </w:pPr>
      <w:r w:rsidRPr="009D7ADA">
        <w:rPr>
          <w:rFonts w:ascii="仿宋_GB2312" w:eastAsia="仿宋_GB2312" w:hAnsi="仿宋_GB2312" w:cs="仿宋_GB2312" w:hint="eastAsia"/>
          <w:kern w:val="2"/>
          <w:sz w:val="32"/>
          <w:szCs w:val="32"/>
        </w:rPr>
        <w:t>（</w:t>
      </w:r>
      <w:r w:rsidRPr="009D7ADA">
        <w:rPr>
          <w:rFonts w:ascii="仿宋_GB2312" w:eastAsia="仿宋_GB2312" w:hAnsi="仿宋_GB2312" w:cs="仿宋_GB2312"/>
          <w:kern w:val="2"/>
          <w:sz w:val="32"/>
          <w:szCs w:val="32"/>
        </w:rPr>
        <w:t>4</w:t>
      </w:r>
      <w:r w:rsidRPr="009D7ADA">
        <w:rPr>
          <w:rFonts w:ascii="仿宋_GB2312" w:eastAsia="仿宋_GB2312" w:hAnsi="仿宋_GB2312" w:cs="仿宋_GB2312" w:hint="eastAsia"/>
          <w:kern w:val="2"/>
          <w:sz w:val="32"/>
          <w:szCs w:val="32"/>
        </w:rPr>
        <w:t>）</w:t>
      </w:r>
      <w:r w:rsidRPr="009D7ADA">
        <w:rPr>
          <w:rFonts w:ascii="仿宋_GB2312" w:eastAsia="仿宋_GB2312" w:hAnsi="仿宋_GB2312" w:cs="仿宋_GB2312"/>
          <w:kern w:val="2"/>
          <w:sz w:val="32"/>
          <w:szCs w:val="32"/>
        </w:rPr>
        <w:t>12</w:t>
      </w:r>
      <w:r w:rsidRPr="009D7ADA">
        <w:rPr>
          <w:rFonts w:ascii="仿宋_GB2312" w:eastAsia="仿宋_GB2312" w:hAnsi="仿宋_GB2312" w:cs="仿宋_GB2312" w:hint="eastAsia"/>
          <w:kern w:val="2"/>
          <w:sz w:val="32"/>
          <w:szCs w:val="32"/>
        </w:rPr>
        <w:t>月</w:t>
      </w:r>
      <w:r w:rsidRPr="009D7ADA">
        <w:rPr>
          <w:rFonts w:ascii="仿宋_GB2312" w:eastAsia="仿宋_GB2312" w:hAnsi="仿宋_GB2312" w:cs="仿宋_GB2312"/>
          <w:kern w:val="2"/>
          <w:sz w:val="32"/>
          <w:szCs w:val="32"/>
        </w:rPr>
        <w:t>22</w:t>
      </w:r>
      <w:r w:rsidRPr="009D7ADA">
        <w:rPr>
          <w:rFonts w:ascii="仿宋_GB2312" w:eastAsia="仿宋_GB2312" w:hAnsi="仿宋_GB2312" w:cs="仿宋_GB2312" w:hint="eastAsia"/>
          <w:kern w:val="2"/>
          <w:sz w:val="32"/>
          <w:szCs w:val="32"/>
        </w:rPr>
        <w:t>日</w:t>
      </w:r>
      <w:r w:rsidRPr="009D7ADA">
        <w:rPr>
          <w:rFonts w:ascii="仿宋_GB2312" w:eastAsia="仿宋_GB2312" w:hAnsi="仿宋_GB2312" w:cs="仿宋_GB2312"/>
          <w:kern w:val="2"/>
          <w:sz w:val="32"/>
          <w:szCs w:val="32"/>
        </w:rPr>
        <w:t>9</w:t>
      </w:r>
      <w:r w:rsidRPr="009D7ADA">
        <w:rPr>
          <w:rFonts w:ascii="仿宋_GB2312" w:eastAsia="仿宋_GB2312" w:hAnsi="仿宋_GB2312" w:cs="仿宋_GB2312" w:hint="eastAsia"/>
          <w:kern w:val="2"/>
          <w:sz w:val="32"/>
          <w:szCs w:val="32"/>
        </w:rPr>
        <w:t>：</w:t>
      </w:r>
      <w:r w:rsidRPr="009D7ADA">
        <w:rPr>
          <w:rFonts w:ascii="仿宋_GB2312" w:eastAsia="仿宋_GB2312" w:hAnsi="仿宋_GB2312" w:cs="仿宋_GB2312"/>
          <w:kern w:val="2"/>
          <w:sz w:val="32"/>
          <w:szCs w:val="32"/>
        </w:rPr>
        <w:t>02—9</w:t>
      </w:r>
      <w:r w:rsidRPr="009D7ADA">
        <w:rPr>
          <w:rFonts w:ascii="仿宋_GB2312" w:eastAsia="仿宋_GB2312" w:hAnsi="仿宋_GB2312" w:cs="仿宋_GB2312" w:hint="eastAsia"/>
          <w:kern w:val="2"/>
          <w:sz w:val="32"/>
          <w:szCs w:val="32"/>
        </w:rPr>
        <w:t>：</w:t>
      </w:r>
      <w:r w:rsidRPr="009D7ADA">
        <w:rPr>
          <w:rFonts w:ascii="仿宋_GB2312" w:eastAsia="仿宋_GB2312" w:hAnsi="仿宋_GB2312" w:cs="仿宋_GB2312"/>
          <w:kern w:val="2"/>
          <w:sz w:val="32"/>
          <w:szCs w:val="32"/>
        </w:rPr>
        <w:t>12</w:t>
      </w:r>
      <w:r w:rsidRPr="009D7ADA">
        <w:rPr>
          <w:rFonts w:ascii="仿宋_GB2312" w:eastAsia="仿宋_GB2312" w:hAnsi="仿宋_GB2312" w:cs="仿宋_GB2312" w:hint="eastAsia"/>
          <w:kern w:val="2"/>
          <w:sz w:val="32"/>
          <w:szCs w:val="32"/>
        </w:rPr>
        <w:t>，应聘人员根据给定试题开始作答（系统自动给定试题，无语音提示）。</w:t>
      </w:r>
      <w:r w:rsidRPr="009D7ADA">
        <w:rPr>
          <w:rFonts w:ascii="仿宋_GB2312" w:eastAsia="仿宋_GB2312" w:hAnsi="仿宋_GB2312" w:cs="仿宋_GB2312"/>
          <w:kern w:val="2"/>
          <w:sz w:val="32"/>
          <w:szCs w:val="32"/>
        </w:rPr>
        <w:t>9:12</w:t>
      </w:r>
      <w:r w:rsidRPr="009D7ADA">
        <w:rPr>
          <w:rFonts w:ascii="仿宋_GB2312" w:eastAsia="仿宋_GB2312" w:hAnsi="仿宋_GB2312" w:cs="仿宋_GB2312" w:hint="eastAsia"/>
          <w:kern w:val="2"/>
          <w:sz w:val="32"/>
          <w:szCs w:val="32"/>
        </w:rPr>
        <w:t>系统自动停止录制。提前结束答题的，也可手动结束视频录制。</w:t>
      </w:r>
    </w:p>
    <w:p w:rsidR="009014F0" w:rsidRPr="009D7ADA" w:rsidRDefault="009014F0" w:rsidP="009D7ADA">
      <w:pPr>
        <w:pStyle w:val="NormalWeb"/>
        <w:widowControl/>
        <w:spacing w:before="0" w:beforeAutospacing="0" w:after="0" w:afterAutospacing="0"/>
        <w:ind w:firstLineChars="200" w:firstLine="31680"/>
        <w:rPr>
          <w:rFonts w:ascii="仿宋_GB2312" w:eastAsia="仿宋_GB2312" w:hAnsi="仿宋_GB2312" w:cs="仿宋_GB2312"/>
          <w:kern w:val="2"/>
          <w:sz w:val="32"/>
          <w:szCs w:val="32"/>
        </w:rPr>
      </w:pPr>
      <w:r w:rsidRPr="009D7ADA">
        <w:rPr>
          <w:rFonts w:ascii="仿宋_GB2312" w:eastAsia="仿宋_GB2312" w:hAnsi="仿宋_GB2312" w:cs="仿宋_GB2312" w:hint="eastAsia"/>
          <w:kern w:val="2"/>
          <w:sz w:val="32"/>
          <w:szCs w:val="32"/>
        </w:rPr>
        <w:t>（</w:t>
      </w:r>
      <w:r w:rsidRPr="009D7ADA">
        <w:rPr>
          <w:rFonts w:ascii="仿宋_GB2312" w:eastAsia="仿宋_GB2312" w:hAnsi="仿宋_GB2312" w:cs="仿宋_GB2312"/>
          <w:kern w:val="2"/>
          <w:sz w:val="32"/>
          <w:szCs w:val="32"/>
        </w:rPr>
        <w:t>5</w:t>
      </w:r>
      <w:r w:rsidRPr="009D7ADA">
        <w:rPr>
          <w:rFonts w:ascii="仿宋_GB2312" w:eastAsia="仿宋_GB2312" w:hAnsi="仿宋_GB2312" w:cs="仿宋_GB2312" w:hint="eastAsia"/>
          <w:kern w:val="2"/>
          <w:sz w:val="32"/>
          <w:szCs w:val="32"/>
        </w:rPr>
        <w:t>）</w:t>
      </w:r>
      <w:r w:rsidRPr="009D7ADA">
        <w:rPr>
          <w:rFonts w:ascii="仿宋_GB2312" w:eastAsia="仿宋_GB2312" w:hAnsi="仿宋_GB2312" w:cs="仿宋_GB2312"/>
          <w:kern w:val="2"/>
          <w:sz w:val="32"/>
          <w:szCs w:val="32"/>
        </w:rPr>
        <w:t>12</w:t>
      </w:r>
      <w:r w:rsidRPr="009D7ADA">
        <w:rPr>
          <w:rFonts w:ascii="仿宋_GB2312" w:eastAsia="仿宋_GB2312" w:hAnsi="仿宋_GB2312" w:cs="仿宋_GB2312" w:hint="eastAsia"/>
          <w:kern w:val="2"/>
          <w:sz w:val="32"/>
          <w:szCs w:val="32"/>
        </w:rPr>
        <w:t>月</w:t>
      </w:r>
      <w:r w:rsidRPr="009D7ADA">
        <w:rPr>
          <w:rFonts w:ascii="仿宋_GB2312" w:eastAsia="仿宋_GB2312" w:hAnsi="仿宋_GB2312" w:cs="仿宋_GB2312"/>
          <w:kern w:val="2"/>
          <w:sz w:val="32"/>
          <w:szCs w:val="32"/>
        </w:rPr>
        <w:t>22</w:t>
      </w:r>
      <w:r w:rsidRPr="009D7ADA">
        <w:rPr>
          <w:rFonts w:ascii="仿宋_GB2312" w:eastAsia="仿宋_GB2312" w:hAnsi="仿宋_GB2312" w:cs="仿宋_GB2312" w:hint="eastAsia"/>
          <w:kern w:val="2"/>
          <w:sz w:val="32"/>
          <w:szCs w:val="32"/>
        </w:rPr>
        <w:t>日</w:t>
      </w:r>
      <w:r w:rsidRPr="009D7ADA">
        <w:rPr>
          <w:rFonts w:ascii="仿宋_GB2312" w:eastAsia="仿宋_GB2312" w:hAnsi="仿宋_GB2312" w:cs="仿宋_GB2312"/>
          <w:kern w:val="2"/>
          <w:sz w:val="32"/>
          <w:szCs w:val="32"/>
        </w:rPr>
        <w:t>12:00</w:t>
      </w:r>
      <w:r w:rsidRPr="009D7ADA">
        <w:rPr>
          <w:rFonts w:ascii="仿宋_GB2312" w:eastAsia="仿宋_GB2312" w:hAnsi="仿宋_GB2312" w:cs="仿宋_GB2312" w:hint="eastAsia"/>
          <w:kern w:val="2"/>
          <w:sz w:val="32"/>
          <w:szCs w:val="32"/>
        </w:rPr>
        <w:t>前，考生通过“小艺帮”及“小艺帮助手”</w:t>
      </w:r>
      <w:r w:rsidRPr="009D7ADA">
        <w:rPr>
          <w:rFonts w:ascii="仿宋_GB2312" w:eastAsia="仿宋_GB2312" w:hAnsi="仿宋_GB2312" w:cs="仿宋_GB2312"/>
          <w:kern w:val="2"/>
          <w:sz w:val="32"/>
          <w:szCs w:val="32"/>
        </w:rPr>
        <w:t>APP</w:t>
      </w:r>
      <w:r w:rsidRPr="009D7ADA">
        <w:rPr>
          <w:rFonts w:ascii="仿宋_GB2312" w:eastAsia="仿宋_GB2312" w:hAnsi="仿宋_GB2312" w:cs="仿宋_GB2312" w:hint="eastAsia"/>
          <w:kern w:val="2"/>
          <w:sz w:val="32"/>
          <w:szCs w:val="32"/>
        </w:rPr>
        <w:t>分别完成视频上传。</w:t>
      </w:r>
    </w:p>
    <w:p w:rsidR="009014F0" w:rsidRPr="009D7ADA" w:rsidRDefault="009014F0" w:rsidP="009D7ADA">
      <w:pPr>
        <w:pStyle w:val="NormalWeb"/>
        <w:widowControl/>
        <w:spacing w:before="0" w:beforeAutospacing="0" w:after="0" w:afterAutospacing="0" w:line="500" w:lineRule="exact"/>
        <w:ind w:firstLineChars="200" w:firstLine="31680"/>
        <w:jc w:val="both"/>
        <w:rPr>
          <w:rFonts w:ascii="Times New Roman" w:eastAsia="仿宋_GB2312" w:hAnsi="Times New Roman"/>
          <w:sz w:val="32"/>
          <w:szCs w:val="32"/>
        </w:rPr>
      </w:pPr>
      <w:r w:rsidRPr="009D7ADA">
        <w:rPr>
          <w:rFonts w:ascii="Times New Roman" w:eastAsia="仿宋_GB2312" w:hAnsi="Times New Roman"/>
          <w:sz w:val="32"/>
          <w:szCs w:val="32"/>
        </w:rPr>
        <w:t>2.</w:t>
      </w:r>
      <w:r w:rsidRPr="009D7ADA">
        <w:rPr>
          <w:rFonts w:ascii="Times New Roman" w:eastAsia="仿宋_GB2312" w:hAnsi="Times New Roman" w:hint="eastAsia"/>
          <w:sz w:val="32"/>
          <w:szCs w:val="32"/>
        </w:rPr>
        <w:t>正式面试注意事项</w:t>
      </w:r>
    </w:p>
    <w:p w:rsidR="009014F0" w:rsidRPr="009D7ADA" w:rsidRDefault="009014F0">
      <w:pPr>
        <w:pStyle w:val="NormalWeb"/>
        <w:widowControl/>
        <w:spacing w:before="0" w:beforeAutospacing="0" w:after="0" w:afterAutospacing="0" w:line="500" w:lineRule="exact"/>
        <w:ind w:firstLine="420"/>
        <w:jc w:val="both"/>
        <w:rPr>
          <w:rFonts w:ascii="Times New Roman" w:eastAsia="仿宋_GB2312" w:hAnsi="Times New Roman"/>
          <w:sz w:val="32"/>
          <w:szCs w:val="32"/>
        </w:rPr>
      </w:pPr>
      <w:r w:rsidRPr="009D7ADA">
        <w:rPr>
          <w:rFonts w:ascii="Times New Roman" w:eastAsia="仿宋_GB2312" w:hAnsi="Times New Roman" w:hint="eastAsia"/>
          <w:sz w:val="32"/>
          <w:szCs w:val="32"/>
        </w:rPr>
        <w:t>（</w:t>
      </w:r>
      <w:r w:rsidRPr="009D7ADA">
        <w:rPr>
          <w:rFonts w:ascii="Times New Roman" w:eastAsia="仿宋_GB2312" w:hAnsi="Times New Roman"/>
          <w:sz w:val="32"/>
          <w:szCs w:val="32"/>
        </w:rPr>
        <w:t>1</w:t>
      </w:r>
      <w:r w:rsidRPr="009D7ADA">
        <w:rPr>
          <w:rFonts w:ascii="Times New Roman" w:eastAsia="仿宋_GB2312" w:hAnsi="Times New Roman" w:hint="eastAsia"/>
          <w:sz w:val="32"/>
          <w:szCs w:val="32"/>
        </w:rPr>
        <w:t>）面试人员须严格按要求做好相关准备工作，确保设备运行良好、网络畅通，并熟练掌握软件使用，否则责任自负。</w:t>
      </w:r>
    </w:p>
    <w:p w:rsidR="009014F0" w:rsidRPr="009D7ADA" w:rsidRDefault="009014F0">
      <w:pPr>
        <w:pStyle w:val="NormalWeb"/>
        <w:widowControl/>
        <w:spacing w:before="0" w:beforeAutospacing="0" w:after="0" w:afterAutospacing="0" w:line="500" w:lineRule="exact"/>
        <w:ind w:firstLine="420"/>
        <w:jc w:val="both"/>
        <w:rPr>
          <w:rFonts w:ascii="Times New Roman" w:eastAsia="仿宋_GB2312" w:hAnsi="Times New Roman"/>
          <w:b/>
          <w:bCs/>
          <w:color w:val="FF0000"/>
          <w:sz w:val="32"/>
          <w:szCs w:val="32"/>
        </w:rPr>
      </w:pPr>
      <w:r w:rsidRPr="009D7ADA">
        <w:rPr>
          <w:rFonts w:ascii="Times New Roman" w:eastAsia="仿宋_GB2312" w:hAnsi="Times New Roman" w:hint="eastAsia"/>
          <w:sz w:val="32"/>
          <w:szCs w:val="32"/>
        </w:rPr>
        <w:t>（</w:t>
      </w:r>
      <w:r w:rsidRPr="009D7ADA">
        <w:rPr>
          <w:rFonts w:ascii="Times New Roman" w:eastAsia="仿宋_GB2312" w:hAnsi="Times New Roman"/>
          <w:sz w:val="32"/>
          <w:szCs w:val="32"/>
        </w:rPr>
        <w:t>2</w:t>
      </w:r>
      <w:r w:rsidRPr="009D7ADA">
        <w:rPr>
          <w:rFonts w:ascii="Times New Roman" w:eastAsia="仿宋_GB2312" w:hAnsi="Times New Roman" w:hint="eastAsia"/>
          <w:sz w:val="32"/>
          <w:szCs w:val="32"/>
        </w:rPr>
        <w:t>）</w:t>
      </w:r>
      <w:r w:rsidRPr="009D7ADA">
        <w:rPr>
          <w:rFonts w:ascii="Times New Roman" w:eastAsia="仿宋_GB2312" w:hAnsi="Times New Roman" w:hint="eastAsia"/>
          <w:b/>
          <w:bCs/>
          <w:color w:val="FF0000"/>
          <w:sz w:val="32"/>
          <w:szCs w:val="32"/>
        </w:rPr>
        <w:t>面试人员应居家或者在其他封闭、安全、安静的环境中独立参加面试，场所内不得有其他人在场或通过任何方式提供帮助；除面试所用手机外不得携带其他电子设备，不能放置任何和考试有关的书籍、影像资料等，也不得通过互联网等方式查询资料。考生面前桌面除一张</w:t>
      </w:r>
      <w:r w:rsidRPr="009D7ADA">
        <w:rPr>
          <w:rFonts w:ascii="Times New Roman" w:eastAsia="仿宋_GB2312" w:hAnsi="Times New Roman"/>
          <w:b/>
          <w:bCs/>
          <w:color w:val="FF0000"/>
          <w:sz w:val="32"/>
          <w:szCs w:val="32"/>
        </w:rPr>
        <w:t>A4</w:t>
      </w:r>
      <w:r w:rsidRPr="009D7ADA">
        <w:rPr>
          <w:rFonts w:ascii="Times New Roman" w:eastAsia="仿宋_GB2312" w:hAnsi="Times New Roman" w:hint="eastAsia"/>
          <w:b/>
          <w:bCs/>
          <w:color w:val="FF0000"/>
          <w:sz w:val="32"/>
          <w:szCs w:val="32"/>
        </w:rPr>
        <w:t>空白纸与黑色签字笔以外，不允许摆放其他任何物品。发现违规或作弊等行为的，取消应聘资格，并计入个人诚信档案。</w:t>
      </w:r>
    </w:p>
    <w:p w:rsidR="009014F0" w:rsidRPr="009D7ADA" w:rsidRDefault="009014F0">
      <w:pPr>
        <w:pStyle w:val="NormalWeb"/>
        <w:widowControl/>
        <w:spacing w:before="0" w:beforeAutospacing="0" w:after="0" w:afterAutospacing="0" w:line="500" w:lineRule="exact"/>
        <w:ind w:firstLine="420"/>
        <w:jc w:val="both"/>
        <w:rPr>
          <w:rFonts w:ascii="Times New Roman" w:eastAsia="仿宋_GB2312" w:hAnsi="Times New Roman"/>
          <w:sz w:val="32"/>
          <w:szCs w:val="32"/>
        </w:rPr>
      </w:pPr>
      <w:r w:rsidRPr="009D7ADA">
        <w:rPr>
          <w:rFonts w:ascii="Times New Roman" w:eastAsia="仿宋_GB2312" w:hAnsi="Times New Roman" w:hint="eastAsia"/>
          <w:sz w:val="32"/>
          <w:szCs w:val="32"/>
        </w:rPr>
        <w:t>（</w:t>
      </w:r>
      <w:r w:rsidRPr="009D7ADA">
        <w:rPr>
          <w:rFonts w:ascii="Times New Roman" w:eastAsia="仿宋_GB2312" w:hAnsi="Times New Roman"/>
          <w:sz w:val="32"/>
          <w:szCs w:val="32"/>
        </w:rPr>
        <w:t>3</w:t>
      </w:r>
      <w:r w:rsidRPr="009D7ADA">
        <w:rPr>
          <w:rFonts w:ascii="Times New Roman" w:eastAsia="仿宋_GB2312" w:hAnsi="Times New Roman" w:hint="eastAsia"/>
          <w:sz w:val="32"/>
          <w:szCs w:val="32"/>
        </w:rPr>
        <w:t>）录制视频所用</w:t>
      </w:r>
      <w:r w:rsidRPr="009D7ADA">
        <w:rPr>
          <w:rFonts w:ascii="Times New Roman" w:eastAsia="仿宋_GB2312" w:hAnsi="Times New Roman"/>
          <w:sz w:val="32"/>
          <w:szCs w:val="32"/>
        </w:rPr>
        <w:t>2</w:t>
      </w:r>
      <w:r w:rsidRPr="009D7ADA">
        <w:rPr>
          <w:rFonts w:ascii="Times New Roman" w:eastAsia="仿宋_GB2312" w:hAnsi="Times New Roman" w:hint="eastAsia"/>
          <w:sz w:val="32"/>
          <w:szCs w:val="32"/>
        </w:rPr>
        <w:t>部手机须严格按规定机位摆放，确保拍摄无监控死角。明显不符合要求的，视为违规，取消应聘资格。</w:t>
      </w:r>
    </w:p>
    <w:p w:rsidR="009014F0" w:rsidRPr="009D7ADA" w:rsidRDefault="009014F0">
      <w:pPr>
        <w:pStyle w:val="NormalWeb"/>
        <w:widowControl/>
        <w:spacing w:before="0" w:beforeAutospacing="0" w:after="0" w:afterAutospacing="0" w:line="500" w:lineRule="exact"/>
        <w:ind w:firstLine="420"/>
        <w:jc w:val="both"/>
        <w:rPr>
          <w:rFonts w:ascii="Times New Roman" w:eastAsia="仿宋_GB2312" w:hAnsi="Times New Roman"/>
          <w:sz w:val="32"/>
          <w:szCs w:val="32"/>
        </w:rPr>
      </w:pPr>
      <w:r w:rsidRPr="009D7ADA">
        <w:rPr>
          <w:rFonts w:ascii="Times New Roman" w:eastAsia="仿宋_GB2312" w:hAnsi="Times New Roman" w:hint="eastAsia"/>
          <w:sz w:val="32"/>
          <w:szCs w:val="32"/>
        </w:rPr>
        <w:t>（</w:t>
      </w:r>
      <w:r w:rsidRPr="009D7ADA">
        <w:rPr>
          <w:rFonts w:ascii="Times New Roman" w:eastAsia="仿宋_GB2312" w:hAnsi="Times New Roman"/>
          <w:sz w:val="32"/>
          <w:szCs w:val="32"/>
        </w:rPr>
        <w:t>4</w:t>
      </w:r>
      <w:r w:rsidRPr="009D7ADA">
        <w:rPr>
          <w:rFonts w:ascii="Times New Roman" w:eastAsia="仿宋_GB2312" w:hAnsi="Times New Roman" w:hint="eastAsia"/>
          <w:sz w:val="32"/>
          <w:szCs w:val="32"/>
        </w:rPr>
        <w:t>）面试过程中要求考场环境始终保持安静，注意拍摄效果，请不要背光、逆光拍摄，避免造成画面偏暗或者模糊等现象。</w:t>
      </w:r>
    </w:p>
    <w:p w:rsidR="009014F0" w:rsidRPr="009D7ADA" w:rsidRDefault="009014F0">
      <w:pPr>
        <w:pStyle w:val="NormalWeb"/>
        <w:widowControl/>
        <w:spacing w:before="0" w:beforeAutospacing="0" w:after="0" w:afterAutospacing="0" w:line="500" w:lineRule="exact"/>
        <w:ind w:firstLine="420"/>
        <w:jc w:val="both"/>
        <w:rPr>
          <w:rFonts w:ascii="Times New Roman" w:eastAsia="仿宋_GB2312" w:hAnsi="Times New Roman"/>
          <w:sz w:val="32"/>
          <w:szCs w:val="32"/>
        </w:rPr>
      </w:pPr>
      <w:r w:rsidRPr="009D7ADA">
        <w:rPr>
          <w:rFonts w:ascii="Times New Roman" w:eastAsia="仿宋_GB2312" w:hAnsi="Times New Roman" w:hint="eastAsia"/>
          <w:sz w:val="32"/>
          <w:szCs w:val="32"/>
        </w:rPr>
        <w:t>（</w:t>
      </w:r>
      <w:r w:rsidRPr="009D7ADA">
        <w:rPr>
          <w:rFonts w:ascii="Times New Roman" w:eastAsia="仿宋_GB2312" w:hAnsi="Times New Roman"/>
          <w:sz w:val="32"/>
          <w:szCs w:val="32"/>
        </w:rPr>
        <w:t>5</w:t>
      </w:r>
      <w:r w:rsidRPr="009D7ADA">
        <w:rPr>
          <w:rFonts w:ascii="Times New Roman" w:eastAsia="仿宋_GB2312" w:hAnsi="Times New Roman" w:hint="eastAsia"/>
          <w:sz w:val="32"/>
          <w:szCs w:val="32"/>
        </w:rPr>
        <w:t>）主机位视频画面应始终显示面试人员上半身，并显示周围环境，便于工作人员监控。</w:t>
      </w:r>
      <w:r w:rsidRPr="009D7ADA">
        <w:rPr>
          <w:rStyle w:val="Strong"/>
          <w:rFonts w:ascii="Times New Roman" w:eastAsia="仿宋_GB2312" w:hAnsi="Times New Roman" w:hint="eastAsia"/>
          <w:color w:val="000000"/>
          <w:sz w:val="32"/>
          <w:szCs w:val="32"/>
        </w:rPr>
        <w:t>考生不得使用美颜、滤镜等会导致本人图像失真的拍摄模式；</w:t>
      </w:r>
      <w:r w:rsidRPr="009D7ADA">
        <w:rPr>
          <w:rStyle w:val="Strong"/>
          <w:rFonts w:ascii="Times New Roman" w:eastAsia="仿宋_GB2312" w:hAnsi="Times New Roman" w:hint="eastAsia"/>
          <w:color w:val="FF0000"/>
          <w:sz w:val="32"/>
          <w:szCs w:val="32"/>
        </w:rPr>
        <w:t>不得以任何方式透露本人的姓名、应聘单位、应聘专业等信息；</w:t>
      </w:r>
      <w:r w:rsidRPr="009D7ADA">
        <w:rPr>
          <w:rStyle w:val="Strong"/>
          <w:rFonts w:ascii="Times New Roman" w:eastAsia="仿宋_GB2312" w:hAnsi="Times New Roman" w:hint="eastAsia"/>
          <w:sz w:val="32"/>
          <w:szCs w:val="32"/>
        </w:rPr>
        <w:t>不得化浓妆，不得佩戴耳机、耳麦、口罩等，以防遮挡面部和耳朵，应注意着装得体；不得穿有明显职业特征的服装参加面试；面试思考答题期间保持坐姿端正、不得离开座位。违者面试成绩按零分处理。</w:t>
      </w:r>
    </w:p>
    <w:p w:rsidR="009014F0" w:rsidRPr="009D7ADA" w:rsidRDefault="009014F0">
      <w:pPr>
        <w:pStyle w:val="NormalWeb"/>
        <w:widowControl/>
        <w:spacing w:before="0" w:beforeAutospacing="0" w:after="0" w:afterAutospacing="0" w:line="500" w:lineRule="exact"/>
        <w:ind w:firstLine="420"/>
        <w:jc w:val="both"/>
        <w:rPr>
          <w:rFonts w:ascii="Times New Roman" w:eastAsia="仿宋_GB2312" w:hAnsi="Times New Roman"/>
          <w:sz w:val="32"/>
          <w:szCs w:val="32"/>
        </w:rPr>
      </w:pPr>
      <w:r w:rsidRPr="009D7ADA">
        <w:rPr>
          <w:rFonts w:ascii="Times New Roman" w:eastAsia="仿宋_GB2312" w:hAnsi="Times New Roman" w:hint="eastAsia"/>
          <w:sz w:val="32"/>
          <w:szCs w:val="32"/>
        </w:rPr>
        <w:t>（</w:t>
      </w:r>
      <w:r w:rsidRPr="009D7ADA">
        <w:rPr>
          <w:rFonts w:ascii="Times New Roman" w:eastAsia="仿宋_GB2312" w:hAnsi="Times New Roman"/>
          <w:sz w:val="32"/>
          <w:szCs w:val="32"/>
        </w:rPr>
        <w:t>6</w:t>
      </w:r>
      <w:r w:rsidRPr="009D7ADA">
        <w:rPr>
          <w:rFonts w:ascii="Times New Roman" w:eastAsia="仿宋_GB2312" w:hAnsi="Times New Roman" w:hint="eastAsia"/>
          <w:sz w:val="32"/>
          <w:szCs w:val="32"/>
        </w:rPr>
        <w:t>）面试期间不得连接其他设备或进行无关操作（具体要求详见附件</w:t>
      </w:r>
      <w:r w:rsidRPr="009D7ADA">
        <w:rPr>
          <w:rFonts w:ascii="Times New Roman" w:eastAsia="仿宋_GB2312" w:hAnsi="Times New Roman"/>
          <w:sz w:val="32"/>
          <w:szCs w:val="32"/>
        </w:rPr>
        <w:t>4</w:t>
      </w:r>
      <w:r w:rsidRPr="009D7ADA">
        <w:rPr>
          <w:rFonts w:ascii="Times New Roman" w:eastAsia="仿宋_GB2312" w:hAnsi="Times New Roman" w:hint="eastAsia"/>
          <w:sz w:val="32"/>
          <w:szCs w:val="32"/>
        </w:rPr>
        <w:t>《操作手册》），否则系统终止考试，因此导致的考试失败后果自负。</w:t>
      </w:r>
    </w:p>
    <w:p w:rsidR="009014F0" w:rsidRPr="009D7ADA" w:rsidRDefault="009014F0">
      <w:pPr>
        <w:pStyle w:val="NormalWeb"/>
        <w:widowControl/>
        <w:spacing w:before="0" w:beforeAutospacing="0" w:after="0" w:afterAutospacing="0" w:line="500" w:lineRule="exact"/>
        <w:ind w:firstLine="420"/>
        <w:jc w:val="both"/>
        <w:rPr>
          <w:rStyle w:val="Strong"/>
          <w:rFonts w:ascii="Times New Roman" w:eastAsia="仿宋_GB2312" w:hAnsi="Times New Roman"/>
          <w:color w:val="FF0000"/>
          <w:sz w:val="32"/>
          <w:szCs w:val="32"/>
        </w:rPr>
      </w:pPr>
      <w:r w:rsidRPr="009D7ADA">
        <w:rPr>
          <w:rFonts w:ascii="Times New Roman" w:eastAsia="仿宋_GB2312" w:hAnsi="Times New Roman" w:hint="eastAsia"/>
          <w:sz w:val="32"/>
          <w:szCs w:val="32"/>
        </w:rPr>
        <w:t>（</w:t>
      </w:r>
      <w:r w:rsidRPr="009D7ADA">
        <w:rPr>
          <w:rFonts w:ascii="Times New Roman" w:eastAsia="仿宋_GB2312" w:hAnsi="Times New Roman"/>
          <w:sz w:val="32"/>
          <w:szCs w:val="32"/>
        </w:rPr>
        <w:t>7</w:t>
      </w:r>
      <w:r w:rsidRPr="009D7ADA">
        <w:rPr>
          <w:rFonts w:ascii="Times New Roman" w:eastAsia="仿宋_GB2312" w:hAnsi="Times New Roman" w:hint="eastAsia"/>
          <w:sz w:val="32"/>
          <w:szCs w:val="32"/>
        </w:rPr>
        <w:t>）面试人员须按规定时间和要求登录系统、进行候考，直至考试结束，不得退出视频录制过程。</w:t>
      </w:r>
      <w:r w:rsidRPr="009D7ADA">
        <w:rPr>
          <w:rStyle w:val="Strong"/>
          <w:rFonts w:ascii="Times New Roman" w:eastAsia="仿宋_GB2312" w:hAnsi="Times New Roman" w:hint="eastAsia"/>
          <w:color w:val="FF0000"/>
          <w:sz w:val="32"/>
          <w:szCs w:val="32"/>
        </w:rPr>
        <w:t>未按时登录系统、未按时上传主辅机位</w:t>
      </w:r>
      <w:r w:rsidRPr="009D7ADA">
        <w:rPr>
          <w:rStyle w:val="Strong"/>
          <w:rFonts w:ascii="Times New Roman" w:eastAsia="仿宋_GB2312" w:hAnsi="Times New Roman"/>
          <w:color w:val="FF0000"/>
          <w:sz w:val="32"/>
          <w:szCs w:val="32"/>
        </w:rPr>
        <w:t>2</w:t>
      </w:r>
      <w:r w:rsidRPr="009D7ADA">
        <w:rPr>
          <w:rStyle w:val="Strong"/>
          <w:rFonts w:ascii="Times New Roman" w:eastAsia="仿宋_GB2312" w:hAnsi="Times New Roman" w:hint="eastAsia"/>
          <w:color w:val="FF0000"/>
          <w:sz w:val="32"/>
          <w:szCs w:val="32"/>
        </w:rPr>
        <w:t>个视频、上传视频不符合要求、发现违规行为的，取消应聘资格。</w:t>
      </w:r>
    </w:p>
    <w:p w:rsidR="009014F0" w:rsidRPr="009D7ADA" w:rsidRDefault="009014F0" w:rsidP="009D7ADA">
      <w:pPr>
        <w:pStyle w:val="NormalWeb"/>
        <w:widowControl/>
        <w:spacing w:before="0" w:beforeAutospacing="0" w:after="0" w:afterAutospacing="0" w:line="500" w:lineRule="exact"/>
        <w:ind w:leftChars="304" w:left="31680"/>
        <w:jc w:val="both"/>
        <w:rPr>
          <w:rFonts w:ascii="Times New Roman" w:eastAsia="黑体" w:hAnsi="Times New Roman"/>
          <w:sz w:val="32"/>
          <w:szCs w:val="32"/>
        </w:rPr>
      </w:pPr>
      <w:r w:rsidRPr="009D7ADA">
        <w:rPr>
          <w:rFonts w:ascii="Times New Roman" w:eastAsia="黑体" w:hAnsi="Times New Roman" w:hint="eastAsia"/>
          <w:sz w:val="32"/>
          <w:szCs w:val="32"/>
        </w:rPr>
        <w:t>四、有关说明</w:t>
      </w:r>
    </w:p>
    <w:p w:rsidR="009014F0" w:rsidRPr="009D7ADA" w:rsidRDefault="009014F0" w:rsidP="009D7ADA">
      <w:pPr>
        <w:pStyle w:val="NormalWeb"/>
        <w:widowControl/>
        <w:spacing w:before="0" w:beforeAutospacing="0" w:after="0" w:afterAutospacing="0" w:line="500" w:lineRule="exact"/>
        <w:ind w:firstLineChars="200" w:firstLine="31680"/>
        <w:jc w:val="both"/>
        <w:rPr>
          <w:rFonts w:ascii="Times New Roman" w:eastAsia="仿宋_GB2312" w:hAnsi="Times New Roman"/>
          <w:sz w:val="32"/>
          <w:szCs w:val="32"/>
        </w:rPr>
      </w:pPr>
      <w:r w:rsidRPr="009D7ADA">
        <w:rPr>
          <w:rFonts w:ascii="Times New Roman" w:eastAsia="仿宋_GB2312" w:hAnsi="Times New Roman"/>
          <w:sz w:val="32"/>
          <w:szCs w:val="32"/>
        </w:rPr>
        <w:t>1.</w:t>
      </w:r>
      <w:r w:rsidRPr="009D7ADA">
        <w:rPr>
          <w:rFonts w:ascii="Times New Roman" w:eastAsia="仿宋_GB2312" w:hAnsi="Times New Roman" w:hint="eastAsia"/>
          <w:sz w:val="32"/>
          <w:szCs w:val="32"/>
        </w:rPr>
        <w:t>请考生认真阅读本公告。在面试确认、模拟测试和正式面试时，不得使用电脑、平板电脑等其他设备，开始面试前清除所有后台应用，避免造成卡顿。建议准备手表或其他普通计时工具。考生在正式面试时，应保持网络连接正常，避免手机来电中断视频录制，不得退出系统。应保证手机有足够电量，面试过程中不得插拔手机充电器，以免面试过程中被电量报警弹窗打断。考生因个人操作失误、网络不畅、手机卡顿等个人原因影响面试的，责任自负。</w:t>
      </w:r>
    </w:p>
    <w:p w:rsidR="009014F0" w:rsidRPr="009D7ADA" w:rsidRDefault="009014F0" w:rsidP="009D7ADA">
      <w:pPr>
        <w:pStyle w:val="NormalWeb"/>
        <w:widowControl/>
        <w:spacing w:before="0" w:beforeAutospacing="0" w:after="0" w:afterAutospacing="0" w:line="500" w:lineRule="exact"/>
        <w:ind w:firstLineChars="200" w:firstLine="31680"/>
        <w:jc w:val="both"/>
        <w:rPr>
          <w:rFonts w:ascii="Times New Roman" w:eastAsia="仿宋_GB2312" w:hAnsi="Times New Roman"/>
          <w:b/>
          <w:bCs/>
          <w:sz w:val="32"/>
          <w:szCs w:val="32"/>
        </w:rPr>
      </w:pPr>
      <w:r w:rsidRPr="009D7ADA">
        <w:rPr>
          <w:rFonts w:ascii="Times New Roman" w:eastAsia="仿宋_GB2312" w:hAnsi="Times New Roman"/>
          <w:sz w:val="32"/>
          <w:szCs w:val="32"/>
        </w:rPr>
        <w:t>2.</w:t>
      </w:r>
      <w:r w:rsidRPr="009D7ADA">
        <w:rPr>
          <w:rFonts w:ascii="Times New Roman" w:eastAsia="仿宋_GB2312" w:hAnsi="Times New Roman" w:hint="eastAsia"/>
          <w:sz w:val="32"/>
          <w:szCs w:val="32"/>
        </w:rPr>
        <w:t>为防止面试过程因手机来电等原因造成中断，建议考生根据实际情况采取相应免打扰措施，避免类似情况发生。比如：</w:t>
      </w:r>
      <w:r w:rsidRPr="009D7ADA">
        <w:rPr>
          <w:rFonts w:ascii="Times New Roman" w:eastAsia="仿宋_GB2312" w:hAnsi="Times New Roman" w:hint="eastAsia"/>
          <w:b/>
          <w:bCs/>
          <w:color w:val="FF0000"/>
          <w:sz w:val="32"/>
          <w:szCs w:val="32"/>
        </w:rPr>
        <w:t>若手机开启飞行模式，可连接安全、稳定、流畅的</w:t>
      </w:r>
      <w:r w:rsidRPr="009D7ADA">
        <w:rPr>
          <w:rFonts w:ascii="Times New Roman" w:eastAsia="仿宋_GB2312" w:hAnsi="Times New Roman"/>
          <w:b/>
          <w:bCs/>
          <w:color w:val="FF0000"/>
          <w:sz w:val="32"/>
          <w:szCs w:val="32"/>
        </w:rPr>
        <w:t>wifi</w:t>
      </w:r>
      <w:r w:rsidRPr="009D7ADA">
        <w:rPr>
          <w:rFonts w:ascii="Times New Roman" w:eastAsia="仿宋_GB2312" w:hAnsi="Times New Roman" w:hint="eastAsia"/>
          <w:b/>
          <w:bCs/>
          <w:color w:val="FF0000"/>
          <w:sz w:val="32"/>
          <w:szCs w:val="32"/>
        </w:rPr>
        <w:t>网络参加在线面试；若使用手机移动数据网络，可设置无条件呼叫转移或拒接所有来电模式等。</w:t>
      </w:r>
    </w:p>
    <w:p w:rsidR="009014F0" w:rsidRPr="009D7ADA" w:rsidRDefault="009014F0" w:rsidP="009D7ADA">
      <w:pPr>
        <w:pStyle w:val="NormalWeb"/>
        <w:widowControl/>
        <w:shd w:val="clear" w:color="auto" w:fill="FFFFFF"/>
        <w:spacing w:before="0" w:beforeAutospacing="0" w:after="0" w:afterAutospacing="0" w:line="500" w:lineRule="exact"/>
        <w:ind w:firstLineChars="200" w:firstLine="31680"/>
        <w:jc w:val="both"/>
        <w:rPr>
          <w:rFonts w:ascii="Times New Roman" w:eastAsia="仿宋_GB2312" w:hAnsi="Times New Roman"/>
          <w:sz w:val="32"/>
          <w:szCs w:val="32"/>
        </w:rPr>
      </w:pPr>
      <w:r w:rsidRPr="009D7ADA">
        <w:rPr>
          <w:rFonts w:ascii="Times New Roman" w:eastAsia="仿宋_GB2312" w:hAnsi="Times New Roman"/>
          <w:sz w:val="32"/>
          <w:szCs w:val="32"/>
        </w:rPr>
        <w:t>3.</w:t>
      </w:r>
      <w:r w:rsidRPr="009D7ADA">
        <w:rPr>
          <w:rFonts w:ascii="Times New Roman" w:eastAsia="仿宋_GB2312" w:hAnsi="Times New Roman" w:hint="eastAsia"/>
          <w:sz w:val="32"/>
          <w:szCs w:val="32"/>
        </w:rPr>
        <w:t>面试人员需随时登录博山区人民政府网站查看有关信息，并保持联络畅通。</w:t>
      </w:r>
      <w:r w:rsidRPr="009D7ADA">
        <w:rPr>
          <w:rFonts w:ascii="Times New Roman" w:eastAsia="仿宋_GB2312" w:hAnsi="Times New Roman" w:hint="eastAsia"/>
          <w:color w:val="000000"/>
          <w:kern w:val="2"/>
          <w:sz w:val="32"/>
          <w:szCs w:val="32"/>
        </w:rPr>
        <w:t>通讯方式如有变化，应当及时联系招募主管机关变更联系电话。</w:t>
      </w:r>
    </w:p>
    <w:p w:rsidR="009014F0" w:rsidRPr="009D7ADA" w:rsidRDefault="009014F0" w:rsidP="009D7ADA">
      <w:pPr>
        <w:pStyle w:val="NormalWeb"/>
        <w:widowControl/>
        <w:spacing w:before="0" w:beforeAutospacing="0" w:after="0" w:afterAutospacing="0" w:line="500" w:lineRule="exact"/>
        <w:ind w:firstLineChars="200" w:firstLine="31680"/>
        <w:jc w:val="both"/>
        <w:rPr>
          <w:rFonts w:ascii="Times New Roman" w:eastAsia="仿宋_GB2312" w:hAnsi="Times New Roman"/>
          <w:sz w:val="32"/>
          <w:szCs w:val="32"/>
        </w:rPr>
      </w:pPr>
      <w:r w:rsidRPr="009D7ADA">
        <w:rPr>
          <w:rFonts w:ascii="Times New Roman" w:eastAsia="仿宋_GB2312" w:hAnsi="Times New Roman"/>
          <w:sz w:val="32"/>
          <w:szCs w:val="32"/>
        </w:rPr>
        <w:t>4.</w:t>
      </w:r>
      <w:r w:rsidRPr="009D7ADA">
        <w:rPr>
          <w:rFonts w:ascii="Times New Roman" w:eastAsia="仿宋_GB2312" w:hAnsi="Times New Roman" w:hint="eastAsia"/>
          <w:sz w:val="32"/>
          <w:szCs w:val="32"/>
        </w:rPr>
        <w:t>考生须对面试信息予以保密，不得自行录制面试视频、音频，不得对外透露及传播。</w:t>
      </w:r>
    </w:p>
    <w:p w:rsidR="009014F0" w:rsidRPr="009D7ADA" w:rsidRDefault="009014F0" w:rsidP="009D7ADA">
      <w:pPr>
        <w:pStyle w:val="NormalWeb"/>
        <w:widowControl/>
        <w:spacing w:before="0" w:beforeAutospacing="0" w:after="0" w:afterAutospacing="0" w:line="500" w:lineRule="exact"/>
        <w:ind w:firstLineChars="200" w:firstLine="31680"/>
        <w:jc w:val="both"/>
        <w:rPr>
          <w:rFonts w:ascii="Times New Roman" w:eastAsia="仿宋_GB2312" w:hAnsi="Times New Roman"/>
          <w:sz w:val="32"/>
          <w:szCs w:val="32"/>
        </w:rPr>
      </w:pPr>
      <w:r w:rsidRPr="009D7ADA">
        <w:rPr>
          <w:rFonts w:ascii="Times New Roman" w:eastAsia="仿宋_GB2312" w:hAnsi="Times New Roman"/>
          <w:sz w:val="32"/>
          <w:szCs w:val="32"/>
        </w:rPr>
        <w:t>5.</w:t>
      </w:r>
      <w:r w:rsidRPr="009D7ADA">
        <w:rPr>
          <w:rFonts w:ascii="Times New Roman" w:eastAsia="仿宋_GB2312" w:hAnsi="Times New Roman" w:hint="eastAsia"/>
          <w:sz w:val="32"/>
          <w:szCs w:val="32"/>
        </w:rPr>
        <w:t>本公告所提到的时间均以北京时间为准，请各位考生提前做好时间校对。</w:t>
      </w:r>
    </w:p>
    <w:p w:rsidR="009014F0" w:rsidRPr="00DC7CC6" w:rsidRDefault="009014F0" w:rsidP="009D7ADA">
      <w:pPr>
        <w:spacing w:line="500" w:lineRule="exact"/>
        <w:ind w:firstLineChars="200" w:firstLine="31680"/>
        <w:rPr>
          <w:rFonts w:ascii="Times New Roman" w:eastAsia="仿宋_GB2312" w:hAnsi="Times New Roman"/>
          <w:kern w:val="0"/>
          <w:sz w:val="32"/>
          <w:szCs w:val="32"/>
        </w:rPr>
      </w:pPr>
      <w:r w:rsidRPr="009D7ADA">
        <w:rPr>
          <w:rFonts w:ascii="Times New Roman" w:eastAsia="仿宋_GB2312" w:hAnsi="Times New Roman"/>
          <w:kern w:val="0"/>
          <w:sz w:val="32"/>
          <w:szCs w:val="32"/>
        </w:rPr>
        <w:t>6</w:t>
      </w:r>
      <w:r w:rsidRPr="009D7ADA">
        <w:rPr>
          <w:rFonts w:ascii="Times New Roman" w:eastAsia="仿宋_GB2312" w:hAnsi="Times New Roman"/>
          <w:sz w:val="32"/>
          <w:szCs w:val="32"/>
        </w:rPr>
        <w:t>.</w:t>
      </w:r>
      <w:r w:rsidRPr="009D7ADA">
        <w:rPr>
          <w:rFonts w:ascii="Times New Roman" w:eastAsia="仿宋_GB2312" w:hAnsi="Times New Roman" w:hint="eastAsia"/>
          <w:sz w:val="32"/>
          <w:szCs w:val="32"/>
        </w:rPr>
        <w:t>技术咨询</w:t>
      </w:r>
      <w:r w:rsidRPr="009D7ADA">
        <w:rPr>
          <w:rFonts w:ascii="Times New Roman" w:eastAsia="仿宋_GB2312" w:hAnsi="Times New Roman"/>
          <w:sz w:val="32"/>
          <w:szCs w:val="32"/>
        </w:rPr>
        <w:t>QQ</w:t>
      </w:r>
      <w:r w:rsidRPr="009D7ADA">
        <w:rPr>
          <w:rFonts w:ascii="Times New Roman" w:eastAsia="仿宋_GB2312" w:hAnsi="Times New Roman" w:hint="eastAsia"/>
          <w:sz w:val="32"/>
          <w:szCs w:val="32"/>
        </w:rPr>
        <w:t>号：</w:t>
      </w:r>
      <w:r w:rsidRPr="009D7ADA">
        <w:rPr>
          <w:rFonts w:ascii="Times New Roman" w:eastAsia="仿宋_GB2312" w:hAnsi="Times New Roman"/>
          <w:sz w:val="32"/>
          <w:szCs w:val="32"/>
        </w:rPr>
        <w:t>800180626</w:t>
      </w:r>
      <w:r w:rsidRPr="009D7ADA">
        <w:rPr>
          <w:rFonts w:ascii="Times New Roman" w:eastAsia="仿宋_GB2312" w:hAnsi="Times New Roman" w:hint="eastAsia"/>
          <w:sz w:val="32"/>
          <w:szCs w:val="32"/>
        </w:rPr>
        <w:t>，技术咨询电话：</w:t>
      </w:r>
      <w:r w:rsidRPr="009D7ADA">
        <w:rPr>
          <w:rFonts w:ascii="Times New Roman" w:eastAsia="仿宋_GB2312" w:hAnsi="Times New Roman"/>
          <w:sz w:val="32"/>
          <w:szCs w:val="32"/>
        </w:rPr>
        <w:t>4001668807</w:t>
      </w:r>
      <w:r w:rsidRPr="009D7ADA">
        <w:rPr>
          <w:rFonts w:ascii="Times New Roman" w:eastAsia="仿宋_GB2312" w:hAnsi="Times New Roman" w:hint="eastAsia"/>
          <w:sz w:val="32"/>
          <w:szCs w:val="32"/>
        </w:rPr>
        <w:t>。咨询时间：周一至周日，</w:t>
      </w:r>
      <w:r w:rsidRPr="009D7ADA">
        <w:rPr>
          <w:rFonts w:ascii="Times New Roman" w:eastAsia="仿宋_GB2312" w:hAnsi="Times New Roman"/>
          <w:sz w:val="32"/>
          <w:szCs w:val="32"/>
        </w:rPr>
        <w:t>8:00-24:00</w:t>
      </w:r>
      <w:r w:rsidRPr="009D7ADA">
        <w:rPr>
          <w:rFonts w:ascii="Times New Roman" w:eastAsia="仿宋_GB2312" w:hAnsi="Times New Roman" w:hint="eastAsia"/>
          <w:sz w:val="32"/>
          <w:szCs w:val="32"/>
        </w:rPr>
        <w:t>，其他时间的咨询会延迟到当天</w:t>
      </w:r>
      <w:r w:rsidRPr="009D7ADA">
        <w:rPr>
          <w:rFonts w:ascii="Times New Roman" w:eastAsia="仿宋_GB2312" w:hAnsi="Times New Roman"/>
          <w:sz w:val="32"/>
          <w:szCs w:val="32"/>
        </w:rPr>
        <w:t>8:00</w:t>
      </w:r>
      <w:r w:rsidRPr="009D7ADA">
        <w:rPr>
          <w:rFonts w:ascii="Times New Roman" w:eastAsia="仿宋_GB2312" w:hAnsi="Times New Roman" w:hint="eastAsia"/>
          <w:sz w:val="32"/>
          <w:szCs w:val="32"/>
        </w:rPr>
        <w:t>处理，敬请谅解。</w:t>
      </w:r>
    </w:p>
    <w:p w:rsidR="009014F0" w:rsidRDefault="009014F0"/>
    <w:sectPr w:rsidR="009014F0" w:rsidSect="00B50FA0">
      <w:headerReference w:type="default" r:id="rId6"/>
      <w:footerReference w:type="default" r:id="rId7"/>
      <w:pgSz w:w="11906" w:h="16838"/>
      <w:pgMar w:top="2098" w:right="1588" w:bottom="1985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14F0" w:rsidRDefault="009014F0" w:rsidP="00B50FA0">
      <w:r>
        <w:separator/>
      </w:r>
    </w:p>
  </w:endnote>
  <w:endnote w:type="continuationSeparator" w:id="0">
    <w:p w:rsidR="009014F0" w:rsidRDefault="009014F0" w:rsidP="00B50F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altName w:val="宋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方正小标宋简体">
    <w:altName w:val="方正舒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14F0" w:rsidRDefault="009014F0">
    <w:pPr>
      <w:pStyle w:val="Footer"/>
      <w:jc w:val="center"/>
      <w:rPr>
        <w:rFonts w:asci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Pr="009D7ADA">
      <w:rPr>
        <w:rFonts w:ascii="宋体"/>
        <w:noProof/>
        <w:sz w:val="28"/>
        <w:szCs w:val="28"/>
        <w:lang w:val="zh-CN"/>
      </w:rPr>
      <w:t>-</w:t>
    </w:r>
    <w:r>
      <w:rPr>
        <w:rFonts w:ascii="宋体" w:hAnsi="宋体"/>
        <w:noProof/>
        <w:sz w:val="28"/>
        <w:szCs w:val="28"/>
      </w:rPr>
      <w:t xml:space="preserve"> 1 -</w:t>
    </w:r>
    <w:r>
      <w:rPr>
        <w:rFonts w:ascii="宋体" w:hAnsi="宋体"/>
        <w:sz w:val="28"/>
        <w:szCs w:val="28"/>
      </w:rPr>
      <w:fldChar w:fldCharType="end"/>
    </w:r>
  </w:p>
  <w:p w:rsidR="009014F0" w:rsidRDefault="009014F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14F0" w:rsidRDefault="009014F0" w:rsidP="00B50FA0">
      <w:r>
        <w:separator/>
      </w:r>
    </w:p>
  </w:footnote>
  <w:footnote w:type="continuationSeparator" w:id="0">
    <w:p w:rsidR="009014F0" w:rsidRDefault="009014F0" w:rsidP="00B50F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14F0" w:rsidRDefault="009014F0">
    <w:pPr>
      <w:pStyle w:val="Header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DFkMDZkMmVkNjAzYTQ0NmRjZDM4YmViZjllNzk2ZjYifQ=="/>
  </w:docVars>
  <w:rsids>
    <w:rsidRoot w:val="00F16767"/>
    <w:rsid w:val="000D7231"/>
    <w:rsid w:val="00186BE7"/>
    <w:rsid w:val="0026047A"/>
    <w:rsid w:val="002829A6"/>
    <w:rsid w:val="00300011"/>
    <w:rsid w:val="0037416F"/>
    <w:rsid w:val="00381A5E"/>
    <w:rsid w:val="00462B85"/>
    <w:rsid w:val="004C75C1"/>
    <w:rsid w:val="0062125B"/>
    <w:rsid w:val="00674BB1"/>
    <w:rsid w:val="006D21B9"/>
    <w:rsid w:val="006E36C8"/>
    <w:rsid w:val="007355E6"/>
    <w:rsid w:val="00794B1B"/>
    <w:rsid w:val="007B486E"/>
    <w:rsid w:val="008A4B23"/>
    <w:rsid w:val="008E3B6D"/>
    <w:rsid w:val="009014F0"/>
    <w:rsid w:val="009102BF"/>
    <w:rsid w:val="00975476"/>
    <w:rsid w:val="009D7ADA"/>
    <w:rsid w:val="00A51C1B"/>
    <w:rsid w:val="00AF321B"/>
    <w:rsid w:val="00B50FA0"/>
    <w:rsid w:val="00BB1951"/>
    <w:rsid w:val="00CA798F"/>
    <w:rsid w:val="00D4030B"/>
    <w:rsid w:val="00D64B55"/>
    <w:rsid w:val="00DC7CC6"/>
    <w:rsid w:val="00EA4965"/>
    <w:rsid w:val="00F16767"/>
    <w:rsid w:val="00F41850"/>
    <w:rsid w:val="0892613D"/>
    <w:rsid w:val="0BE6481D"/>
    <w:rsid w:val="0C496ABD"/>
    <w:rsid w:val="149F4713"/>
    <w:rsid w:val="154D5305"/>
    <w:rsid w:val="189666C7"/>
    <w:rsid w:val="1C586248"/>
    <w:rsid w:val="1CA00F4D"/>
    <w:rsid w:val="1DF80D6F"/>
    <w:rsid w:val="1F6D35E2"/>
    <w:rsid w:val="23583019"/>
    <w:rsid w:val="27DF4F47"/>
    <w:rsid w:val="2D396DA1"/>
    <w:rsid w:val="354D2389"/>
    <w:rsid w:val="41AC391A"/>
    <w:rsid w:val="512432B8"/>
    <w:rsid w:val="56F626FB"/>
    <w:rsid w:val="583B0EEA"/>
    <w:rsid w:val="589444F9"/>
    <w:rsid w:val="5D320A7C"/>
    <w:rsid w:val="5E4B512C"/>
    <w:rsid w:val="60806A10"/>
    <w:rsid w:val="7428377C"/>
    <w:rsid w:val="74FE2BCF"/>
    <w:rsid w:val="78FE6857"/>
    <w:rsid w:val="795F25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TOC1"/>
    <w:qFormat/>
    <w:rsid w:val="00B50FA0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uiPriority w:val="99"/>
    <w:semiHidden/>
    <w:rsid w:val="00B50FA0"/>
  </w:style>
  <w:style w:type="paragraph" w:styleId="Footer">
    <w:name w:val="footer"/>
    <w:basedOn w:val="Normal"/>
    <w:link w:val="FooterChar"/>
    <w:uiPriority w:val="99"/>
    <w:rsid w:val="00B50F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50FA0"/>
    <w:rPr>
      <w:rFonts w:ascii="Calibri" w:eastAsia="宋体" w:hAnsi="Calibri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B50F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50FA0"/>
    <w:rPr>
      <w:rFonts w:ascii="Calibri" w:eastAsia="宋体" w:hAnsi="Calibri" w:cs="Times New Roman"/>
      <w:sz w:val="18"/>
      <w:szCs w:val="18"/>
    </w:rPr>
  </w:style>
  <w:style w:type="paragraph" w:styleId="NormalWeb">
    <w:name w:val="Normal (Web)"/>
    <w:basedOn w:val="Normal"/>
    <w:uiPriority w:val="99"/>
    <w:rsid w:val="00B50FA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Strong">
    <w:name w:val="Strong"/>
    <w:basedOn w:val="DefaultParagraphFont"/>
    <w:uiPriority w:val="99"/>
    <w:qFormat/>
    <w:rsid w:val="00B50FA0"/>
    <w:rPr>
      <w:rFonts w:cs="Times New Roman"/>
      <w:b/>
    </w:rPr>
  </w:style>
  <w:style w:type="paragraph" w:customStyle="1" w:styleId="11">
    <w:name w:val="列表段落11"/>
    <w:basedOn w:val="Normal"/>
    <w:uiPriority w:val="99"/>
    <w:rsid w:val="00B50FA0"/>
    <w:pPr>
      <w:ind w:firstLineChars="200" w:firstLine="420"/>
    </w:pPr>
  </w:style>
  <w:style w:type="paragraph" w:styleId="BalloonText">
    <w:name w:val="Balloon Text"/>
    <w:basedOn w:val="Normal"/>
    <w:link w:val="BalloonTextChar"/>
    <w:uiPriority w:val="99"/>
    <w:semiHidden/>
    <w:rsid w:val="00674BB1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6047A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31</TotalTime>
  <Pages>4</Pages>
  <Words>308</Words>
  <Characters>1761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凤</dc:creator>
  <cp:keywords/>
  <dc:description/>
  <cp:lastModifiedBy>User</cp:lastModifiedBy>
  <cp:revision>18</cp:revision>
  <cp:lastPrinted>2022-12-15T06:19:00Z</cp:lastPrinted>
  <dcterms:created xsi:type="dcterms:W3CDTF">2022-06-21T15:06:00Z</dcterms:created>
  <dcterms:modified xsi:type="dcterms:W3CDTF">2022-12-16T06:58:00Z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2E871A3D233F4FFDBCD495C164D4AE18</vt:lpwstr>
  </property>
</Properties>
</file>