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center"/>
        <w:rPr>
          <w:rFonts w:hint="default" w:ascii="Times New Roman" w:hAnsi="Times New Roman" w:eastAsia="方正小标宋简体" w:cs="Times New Roman"/>
          <w:color w:val="010101"/>
          <w:w w:val="85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10101"/>
          <w:w w:val="85"/>
          <w:kern w:val="0"/>
          <w:sz w:val="44"/>
          <w:szCs w:val="44"/>
          <w:lang w:eastAsia="zh-CN"/>
        </w:rPr>
        <w:t>临海市</w:t>
      </w:r>
      <w:r>
        <w:rPr>
          <w:rFonts w:hint="eastAsia" w:ascii="Times New Roman" w:hAnsi="Times New Roman" w:eastAsia="方正小标宋简体" w:cs="Times New Roman"/>
          <w:color w:val="010101"/>
          <w:w w:val="85"/>
          <w:kern w:val="0"/>
          <w:sz w:val="44"/>
          <w:szCs w:val="44"/>
          <w:lang w:eastAsia="zh-CN"/>
        </w:rPr>
        <w:t>经济和信息化局</w:t>
      </w:r>
      <w:r>
        <w:rPr>
          <w:rFonts w:hint="default" w:ascii="Times New Roman" w:hAnsi="Times New Roman" w:eastAsia="方正小标宋简体" w:cs="Times New Roman"/>
          <w:color w:val="010101"/>
          <w:w w:val="85"/>
          <w:kern w:val="0"/>
          <w:sz w:val="44"/>
          <w:szCs w:val="44"/>
        </w:rPr>
        <w:t>公开选调工作人员</w:t>
      </w:r>
    </w:p>
    <w:p>
      <w:pPr>
        <w:widowControl/>
        <w:spacing w:line="700" w:lineRule="exact"/>
        <w:jc w:val="center"/>
        <w:rPr>
          <w:rFonts w:hint="default" w:ascii="Times New Roman" w:hAnsi="Times New Roman" w:eastAsia="方正小标宋简体" w:cs="Times New Roman"/>
          <w:color w:val="010101"/>
          <w:w w:val="85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10101"/>
          <w:w w:val="85"/>
          <w:kern w:val="0"/>
          <w:sz w:val="44"/>
          <w:szCs w:val="44"/>
        </w:rPr>
        <w:t>报名表</w:t>
      </w:r>
    </w:p>
    <w:bookmarkEnd w:id="0"/>
    <w:p>
      <w:pPr>
        <w:widowControl/>
        <w:tabs>
          <w:tab w:val="left" w:pos="7560"/>
        </w:tabs>
        <w:spacing w:line="240" w:lineRule="exact"/>
        <w:jc w:val="left"/>
        <w:rPr>
          <w:rFonts w:hint="default" w:ascii="Times New Roman" w:hAnsi="Times New Roman" w:eastAsia="仿宋_GB2312" w:cs="Times New Roman"/>
          <w:color w:val="010101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10101"/>
          <w:kern w:val="0"/>
          <w:sz w:val="32"/>
          <w:szCs w:val="32"/>
        </w:rPr>
        <w:tab/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399"/>
        <w:gridCol w:w="6"/>
        <w:gridCol w:w="531"/>
        <w:gridCol w:w="543"/>
        <w:gridCol w:w="6"/>
        <w:gridCol w:w="711"/>
        <w:gridCol w:w="363"/>
        <w:gridCol w:w="861"/>
        <w:gridCol w:w="399"/>
        <w:gridCol w:w="1245"/>
        <w:gridCol w:w="15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  <w:t>姓 名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  <w:t>民 族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  <w:t>籍贯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  <w:t>出生地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  <w:t>入党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  <w:t>时间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  <w:t>参加工作时间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  <w:t>编 制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  <w:t>健康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  <w:t>状况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10101"/>
                <w:kern w:val="0"/>
                <w:sz w:val="24"/>
              </w:rPr>
              <w:t>爱好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10101"/>
                <w:kern w:val="0"/>
                <w:sz w:val="24"/>
              </w:rPr>
              <w:t>特长</w:t>
            </w:r>
          </w:p>
        </w:tc>
        <w:tc>
          <w:tcPr>
            <w:tcW w:w="2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  <w:t>电话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10101"/>
                <w:kern w:val="0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10101"/>
                <w:kern w:val="0"/>
                <w:sz w:val="24"/>
              </w:rPr>
              <w:t>学位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10101"/>
                <w:kern w:val="0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10101"/>
                <w:kern w:val="0"/>
                <w:sz w:val="24"/>
              </w:rPr>
              <w:t>教</w:t>
            </w:r>
            <w:r>
              <w:rPr>
                <w:rFonts w:hint="default" w:ascii="Times New Roman" w:hAnsi="Times New Roman" w:cs="Times New Roman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10101"/>
                <w:kern w:val="0"/>
                <w:sz w:val="24"/>
              </w:rPr>
              <w:t>育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10101"/>
                <w:kern w:val="0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10101"/>
                <w:kern w:val="0"/>
                <w:sz w:val="24"/>
              </w:rPr>
              <w:t>在</w:t>
            </w:r>
            <w:r>
              <w:rPr>
                <w:rFonts w:hint="default" w:ascii="Times New Roman" w:hAnsi="Times New Roman" w:cs="Times New Roman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10101"/>
                <w:kern w:val="0"/>
                <w:sz w:val="24"/>
              </w:rPr>
              <w:t>职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10101"/>
                <w:kern w:val="0"/>
                <w:sz w:val="24"/>
              </w:rPr>
              <w:t>教</w:t>
            </w:r>
            <w:r>
              <w:rPr>
                <w:rFonts w:hint="default" w:ascii="Times New Roman" w:hAnsi="Times New Roman" w:cs="Times New Roman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10101"/>
                <w:kern w:val="0"/>
                <w:sz w:val="24"/>
              </w:rPr>
              <w:t>育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10101"/>
                <w:kern w:val="0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10101"/>
                <w:kern w:val="0"/>
                <w:sz w:val="24"/>
              </w:rPr>
              <w:t>身份证号码</w:t>
            </w:r>
          </w:p>
        </w:tc>
        <w:tc>
          <w:tcPr>
            <w:tcW w:w="65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  <w:t>现工作单位及职务</w:t>
            </w:r>
          </w:p>
        </w:tc>
        <w:tc>
          <w:tcPr>
            <w:tcW w:w="65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  <w:t>个</w:t>
            </w:r>
          </w:p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  <w:t>人</w:t>
            </w:r>
          </w:p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  <w:t>简</w:t>
            </w:r>
          </w:p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  <w:t>历</w:t>
            </w:r>
          </w:p>
        </w:tc>
        <w:tc>
          <w:tcPr>
            <w:tcW w:w="78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</w:p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</w:p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</w:p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</w:p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</w:p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</w:p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</w:p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  <w:t>奖惩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  <w:t>情况</w:t>
            </w:r>
          </w:p>
        </w:tc>
        <w:tc>
          <w:tcPr>
            <w:tcW w:w="78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ind w:firstLine="2400" w:firstLineChars="1000"/>
              <w:jc w:val="left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  <w:t>近三年年度考核结果</w:t>
            </w:r>
          </w:p>
        </w:tc>
        <w:tc>
          <w:tcPr>
            <w:tcW w:w="78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  <w:t>家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  <w:t>庭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  <w:t>主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  <w:t>要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  <w:t>成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  <w:t>员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  <w:t>称 谓</w:t>
            </w:r>
          </w:p>
        </w:tc>
        <w:tc>
          <w:tcPr>
            <w:tcW w:w="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  <w:t>姓</w:t>
            </w:r>
            <w:r>
              <w:rPr>
                <w:rFonts w:hint="default" w:ascii="Times New Roman" w:hAnsi="Times New Roman" w:cs="Times New Roman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  <w:t>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hint="default" w:ascii="Times New Roman" w:hAnsi="Times New Roman" w:cs="Times New Roman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hint="default" w:ascii="Times New Roman" w:hAnsi="Times New Roman" w:cs="Times New Roman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hint="default" w:ascii="Times New Roman" w:hAnsi="Times New Roman" w:cs="Times New Roman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hint="default" w:ascii="Times New Roman" w:hAnsi="Times New Roman" w:cs="Times New Roman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hint="default" w:ascii="Times New Roman" w:hAnsi="Times New Roman" w:cs="Times New Roman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hint="default" w:ascii="Times New Roman" w:hAnsi="Times New Roman" w:cs="Times New Roman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eastAsia="zh-CN"/>
              </w:rPr>
              <w:t>所在单位意见</w:t>
            </w:r>
          </w:p>
        </w:tc>
        <w:tc>
          <w:tcPr>
            <w:tcW w:w="78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600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napToGrid w:val="0"/>
              <w:spacing w:line="360" w:lineRule="exact"/>
              <w:ind w:firstLine="600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napToGrid w:val="0"/>
              <w:spacing w:line="360" w:lineRule="exact"/>
              <w:ind w:firstLine="6480" w:firstLineChars="2700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 xml:space="preserve">（盖章） </w:t>
            </w:r>
          </w:p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选调单位审核意见</w:t>
            </w:r>
          </w:p>
        </w:tc>
        <w:tc>
          <w:tcPr>
            <w:tcW w:w="78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600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napToGrid w:val="0"/>
              <w:spacing w:line="360" w:lineRule="exact"/>
              <w:ind w:firstLine="600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napToGrid w:val="0"/>
              <w:spacing w:line="360" w:lineRule="exact"/>
              <w:ind w:firstLine="6480" w:firstLineChars="2700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 xml:space="preserve">（盖章） </w:t>
            </w:r>
          </w:p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 xml:space="preserve">                                             年    月    日</w:t>
            </w:r>
          </w:p>
        </w:tc>
      </w:tr>
    </w:tbl>
    <w:p>
      <w:pPr>
        <w:widowControl/>
        <w:spacing w:line="360" w:lineRule="exact"/>
        <w:jc w:val="left"/>
        <w:rPr>
          <w:rFonts w:hint="default" w:ascii="Times New Roman" w:hAnsi="Times New Roman" w:cs="Times New Roman"/>
          <w:color w:val="010101"/>
          <w:kern w:val="0"/>
          <w:sz w:val="24"/>
          <w:szCs w:val="20"/>
        </w:rPr>
      </w:pPr>
    </w:p>
    <w:p>
      <w:pPr>
        <w:widowControl/>
        <w:spacing w:line="320" w:lineRule="exact"/>
        <w:ind w:left="960" w:hanging="960" w:hangingChars="400"/>
        <w:jc w:val="left"/>
        <w:rPr>
          <w:rFonts w:hint="default" w:ascii="Times New Roman" w:hAnsi="Times New Roman" w:cs="Times New Roman"/>
          <w:color w:val="010101"/>
          <w:kern w:val="0"/>
          <w:sz w:val="24"/>
          <w:szCs w:val="20"/>
        </w:rPr>
      </w:pPr>
      <w:r>
        <w:rPr>
          <w:rFonts w:hint="default" w:ascii="Times New Roman" w:hAnsi="Times New Roman" w:cs="Times New Roman"/>
          <w:color w:val="010101"/>
          <w:kern w:val="0"/>
          <w:sz w:val="24"/>
          <w:szCs w:val="20"/>
        </w:rPr>
        <w:t>说明：1.个人简历包括学习简历和工作简历，学习简历要从高中开始填写，工作简历要填写清楚工作变化的时间；简历填写时间要到月，籍贯填写到县（市、区）、出生地填写到县（市、区）、镇。</w:t>
      </w:r>
    </w:p>
    <w:p>
      <w:pPr>
        <w:widowControl/>
        <w:spacing w:line="320" w:lineRule="exact"/>
        <w:ind w:left="958" w:leftChars="342" w:hanging="240" w:hangingChars="100"/>
        <w:jc w:val="left"/>
        <w:rPr>
          <w:rFonts w:hint="default" w:ascii="Times New Roman" w:hAnsi="Times New Roman" w:cs="Times New Roman"/>
          <w:color w:val="010101"/>
          <w:kern w:val="0"/>
          <w:sz w:val="24"/>
          <w:szCs w:val="20"/>
        </w:rPr>
      </w:pPr>
      <w:r>
        <w:rPr>
          <w:rFonts w:hint="default" w:ascii="Times New Roman" w:hAnsi="Times New Roman" w:cs="Times New Roman"/>
          <w:color w:val="010101"/>
          <w:kern w:val="0"/>
          <w:sz w:val="24"/>
          <w:szCs w:val="20"/>
        </w:rPr>
        <w:t>2.家庭</w:t>
      </w:r>
      <w:r>
        <w:rPr>
          <w:rFonts w:hint="default" w:ascii="Times New Roman" w:hAnsi="Times New Roman" w:cs="Times New Roman"/>
          <w:color w:val="010101"/>
          <w:kern w:val="0"/>
          <w:sz w:val="24"/>
          <w:szCs w:val="20"/>
          <w:lang w:eastAsia="zh-CN"/>
        </w:rPr>
        <w:t>主要</w:t>
      </w:r>
      <w:r>
        <w:rPr>
          <w:rFonts w:hint="default" w:ascii="Times New Roman" w:hAnsi="Times New Roman" w:cs="Times New Roman"/>
          <w:color w:val="010101"/>
          <w:kern w:val="0"/>
          <w:sz w:val="24"/>
          <w:szCs w:val="20"/>
        </w:rPr>
        <w:t>成员填写配偶、子女、父母、岳父母（公婆）等。</w:t>
      </w:r>
    </w:p>
    <w:p/>
    <w:sectPr>
      <w:headerReference r:id="rId3" w:type="default"/>
      <w:footerReference r:id="rId4" w:type="default"/>
      <w:footerReference r:id="rId5" w:type="even"/>
      <w:pgSz w:w="11907" w:h="16839"/>
      <w:pgMar w:top="1588" w:right="1474" w:bottom="1361" w:left="1474" w:header="851" w:footer="130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5" w:wrap="around" w:vAnchor="text" w:hAnchor="margin" w:xAlign="outside" w:y="-3"/>
      <w:rPr>
        <w:rStyle w:val="6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6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2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42708"/>
    <w:rsid w:val="51F4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2023-10-08T02:28:00Z</dcterms:created>
  <dc:creator>嘿嘿</dc:creator>
  <cp:lastModifiedBy>嘿嘿</cp:lastModifiedBy>
  <dcterms:modified xsi:type="dcterms:W3CDTF">2023-10-08T02:28:35Z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