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体检注意事项：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u w:val="none"/>
          <w:shd w:val="clear" w:color="auto" w:fill="auto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28"/>
          <w:szCs w:val="28"/>
          <w:u w:val="none"/>
          <w:shd w:val="clear" w:color="auto" w:fill="auto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28"/>
          <w:szCs w:val="28"/>
          <w:u w:val="none"/>
          <w:shd w:val="clear" w:color="auto" w:fill="auto"/>
        </w:rPr>
        <w:t>请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28"/>
          <w:szCs w:val="28"/>
          <w:u w:val="none"/>
          <w:shd w:val="clear" w:color="auto" w:fill="auto"/>
          <w:lang w:val="en-US" w:eastAsia="zh-CN"/>
        </w:rPr>
        <w:t>本人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28"/>
          <w:szCs w:val="28"/>
          <w:u w:val="none"/>
          <w:shd w:val="clear" w:color="auto" w:fill="auto"/>
        </w:rPr>
        <w:t>携带身份证原件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28"/>
          <w:szCs w:val="28"/>
          <w:u w:val="none"/>
          <w:shd w:val="clear" w:color="auto" w:fill="auto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eastAsia="zh-CN"/>
        </w:rPr>
        <w:t>体检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检查中请遵照工作人员安排，并请保持体检场所安静。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560" w:firstLineChars="200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eastAsia="zh-CN"/>
        </w:rPr>
        <w:t>如近期患有急性疾病的，建议康复后再行体检；女性受检者建议避开生理期进行体检。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体检前三天，请尽量避免服用损肝药物及营养品，以免影响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eastAsia="zh-CN"/>
        </w:rPr>
        <w:t>化验结果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right="0" w:rightChars="0" w:firstLine="560" w:firstLineChars="200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慢性病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eastAsia="zh-CN"/>
        </w:rPr>
        <w:t>患者不必停药，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在检查时请向医生说明病情及服用药物的名称并携带药物备用。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eastAsia="zh-CN"/>
        </w:rPr>
        <w:t>行动不便者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需要专人陪同前来体检。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right="0" w:rightChars="0" w:firstLine="560" w:firstLineChars="200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4、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体检前一天，避免剧烈运动，晚餐宜清淡，不食以下食物（豆类、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eastAsia="zh-CN"/>
        </w:rPr>
        <w:t>油腻食物、动物内脏等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），不饮酒，保证睡眠充足。体检当日请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eastAsia="zh-CN"/>
        </w:rPr>
        <w:t>空腹，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勿进食及饮水，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eastAsia="zh-CN"/>
        </w:rPr>
        <w:t>做下腹部彩超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还需憋尿。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right="0" w:rightChars="0" w:firstLine="560" w:firstLineChars="200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5、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衣着尽量宽松，以便穿脱，并避免佩戴首饰。勿穿有金属扣子之内衣裤，女同志请勿穿长筒祙、长筒靴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eastAsia="zh-CN"/>
        </w:rPr>
        <w:t>。请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勿携带贵重物品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eastAsia="zh-CN"/>
        </w:rPr>
        <w:t>，以免丢失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right="0" w:rightChars="0" w:firstLine="560" w:firstLineChars="200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6、眼睛近视的体检者，请佩戴与视力相匹配的框架眼镜。请勿佩戴隐形眼镜。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right="0" w:rightChars="0" w:firstLine="560" w:firstLineChars="200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7、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怀孕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eastAsia="zh-CN"/>
        </w:rPr>
        <w:t>、可能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怀孕的女性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eastAsia="zh-CN"/>
        </w:rPr>
        <w:t>及备孕的男性女性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，请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eastAsia="zh-CN"/>
        </w:rPr>
        <w:t>勿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接受放射检查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eastAsia="zh-CN"/>
        </w:rPr>
        <w:t>，并向医生说明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right="0" w:rightChars="0" w:firstLine="560" w:firstLineChars="200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8、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eastAsia="zh-CN"/>
        </w:rPr>
        <w:t>有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妇科检查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eastAsia="zh-CN"/>
        </w:rPr>
        <w:t>者，体检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前一天请勿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eastAsia="zh-CN"/>
        </w:rPr>
        <w:t>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房，勿行阴道冲洗或使用栓塞剂。做妇科检查前应排尽小便，月经期间不宜做妇科检查及尿检；未婚女士不做妇科检查。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right="0" w:rightChars="0" w:firstLine="560" w:firstLineChars="200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9、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确定体检项目全部检完后，把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eastAsia="zh-CN"/>
        </w:rPr>
        <w:t>体检指引单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交于前台，方可离开体检场所。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xMDZjMGRhN2VkYTFkYjM3ZTFlYzU5Nzg2ZWE0NDkifQ=="/>
  </w:docVars>
  <w:rsids>
    <w:rsidRoot w:val="00000000"/>
    <w:rsid w:val="18945D94"/>
    <w:rsid w:val="546C793E"/>
    <w:rsid w:val="56354BFD"/>
    <w:rsid w:val="577D5010"/>
    <w:rsid w:val="7FFDF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2024-01-09T14:23:00Z</dcterms:created>
  <dc:creator>Administrator</dc:creator>
  <cp:lastModifiedBy>user</cp:lastModifiedBy>
  <dcterms:modified xsi:type="dcterms:W3CDTF">2024-04-28T14:32:37Z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8F58EDA7678A4198958D5384AC5843F5_13</vt:lpwstr>
  </property>
</Properties>
</file>