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华文中宋" w:eastAsia="方正小标宋简体" w:cs="华文中宋"/>
          <w:sz w:val="36"/>
          <w:szCs w:val="36"/>
        </w:rPr>
      </w:pPr>
      <w:bookmarkStart w:id="0" w:name="_GoBack"/>
      <w:r>
        <w:rPr>
          <w:rFonts w:hint="eastAsia" w:ascii="方正小标宋简体" w:hAnsi="华文中宋" w:eastAsia="方正小标宋简体" w:cs="华文中宋"/>
          <w:sz w:val="36"/>
          <w:szCs w:val="36"/>
        </w:rPr>
        <w:t>湖北省疾病预防控制中心2024年专项公开招聘</w:t>
      </w:r>
    </w:p>
    <w:p>
      <w:pPr>
        <w:spacing w:line="620" w:lineRule="exact"/>
        <w:jc w:val="center"/>
        <w:rPr>
          <w:rFonts w:ascii="方正小标宋简体" w:hAnsi="方正小标宋_GBK" w:eastAsia="方正小标宋简体" w:cs="方正小标宋_GBK"/>
          <w:sz w:val="36"/>
          <w:szCs w:val="36"/>
        </w:rPr>
      </w:pPr>
      <w:r>
        <w:rPr>
          <w:rFonts w:hint="eastAsia" w:ascii="方正小标宋简体" w:hAnsi="华文中宋" w:eastAsia="方正小标宋简体" w:cs="华文中宋"/>
          <w:sz w:val="36"/>
          <w:szCs w:val="36"/>
        </w:rPr>
        <w:t>工作人员资格审查所需材料清单</w:t>
      </w:r>
      <w:bookmarkEnd w:id="0"/>
    </w:p>
    <w:p>
      <w:pPr>
        <w:overflowPunct w:val="0"/>
        <w:spacing w:line="560" w:lineRule="exact"/>
        <w:rPr>
          <w:rFonts w:ascii="仿宋" w:hAnsi="仿宋" w:eastAsia="仿宋" w:cs="仿宋"/>
          <w:sz w:val="30"/>
          <w:szCs w:val="30"/>
        </w:rPr>
      </w:pP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一、专项公开招聘工作人员考试报名表（本人手写签名扫描件）；</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二、第二代身份证扫描件（正反两面）；</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三、</w:t>
      </w:r>
      <w:r>
        <w:rPr>
          <w:rFonts w:hint="eastAsia" w:ascii="仿宋_GB2312" w:hAnsi="仿宋" w:eastAsia="仿宋_GB2312" w:cs="仿宋"/>
          <w:sz w:val="32"/>
          <w:szCs w:val="32"/>
          <w:lang w:eastAsia="zh-CN"/>
        </w:rPr>
        <w:t>各阶段学历学位证书扫描件（国外取得的学历学位须提供教育部认证证明；应届毕业生须提供教育部学籍在线验证报告）</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四、按《岗位表》“报考资格条件”要求，提供相关职称证、职（执、从）业证等扫描件；</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五、按《岗位表》“报考资格条件”要求，提供其他相关资料；</w:t>
      </w:r>
    </w:p>
    <w:p>
      <w:pPr>
        <w:overflowPunct w:val="0"/>
        <w:spacing w:line="560" w:lineRule="exact"/>
        <w:ind w:firstLine="618" w:firstLineChars="200"/>
        <w:rPr>
          <w:rFonts w:ascii="仿宋_GB2312" w:hAnsi="仿宋" w:eastAsia="仿宋_GB2312" w:cs="仿宋"/>
          <w:sz w:val="32"/>
          <w:szCs w:val="32"/>
        </w:rPr>
      </w:pPr>
      <w:r>
        <w:rPr>
          <w:rFonts w:hint="eastAsia" w:ascii="仿宋_GB2312" w:hAnsi="仿宋" w:eastAsia="仿宋_GB2312" w:cs="仿宋"/>
          <w:sz w:val="32"/>
          <w:szCs w:val="32"/>
        </w:rPr>
        <w:t>六、所在单位同意报考证明（目前已就业人员提供，待业人员不需提供）。</w:t>
      </w:r>
    </w:p>
    <w:p>
      <w:pPr>
        <w:overflowPunct w:val="0"/>
        <w:spacing w:line="560" w:lineRule="exact"/>
        <w:rPr>
          <w:rFonts w:ascii="仿宋_GB2312" w:hAnsi="仿宋" w:eastAsia="仿宋_GB2312" w:cs="仿宋"/>
          <w:sz w:val="32"/>
          <w:szCs w:val="32"/>
        </w:rPr>
      </w:pPr>
    </w:p>
    <w:p>
      <w:pPr>
        <w:overflowPunct w:val="0"/>
        <w:spacing w:line="560" w:lineRule="exact"/>
        <w:ind w:left="1531" w:leftChars="304" w:hanging="927" w:hangingChars="300"/>
        <w:rPr>
          <w:rFonts w:ascii="仿宋_GB2312" w:hAnsi="仿宋" w:eastAsia="仿宋_GB2312" w:cs="仿宋"/>
          <w:b/>
          <w:sz w:val="32"/>
          <w:szCs w:val="32"/>
        </w:rPr>
      </w:pPr>
      <w:r>
        <w:rPr>
          <w:rFonts w:hint="eastAsia" w:ascii="仿宋_GB2312" w:hAnsi="仿宋" w:eastAsia="仿宋_GB2312" w:cs="仿宋"/>
          <w:b/>
          <w:sz w:val="32"/>
          <w:szCs w:val="32"/>
        </w:rPr>
        <w:t>说明：将电子版审查材料按照清单所列顺序标号打包压缩发送至指定电子邮箱。</w:t>
      </w:r>
    </w:p>
    <w:p>
      <w:pPr>
        <w:pStyle w:val="3"/>
      </w:pPr>
    </w:p>
    <w:p>
      <w:pPr>
        <w:pStyle w:val="3"/>
      </w:pPr>
    </w:p>
    <w:p>
      <w:pPr>
        <w:pStyle w:val="2"/>
        <w:ind w:left="0" w:leftChars="0" w:firstLine="269" w:firstLineChars="100"/>
        <w:rPr>
          <w:rFonts w:ascii="仿宋_GB2312" w:hAnsi="仿宋_GB2312" w:eastAsia="仿宋_GB2312" w:cs="仿宋_GB2312"/>
          <w:sz w:val="28"/>
          <w:szCs w:val="28"/>
        </w:rPr>
      </w:pPr>
    </w:p>
    <w:p/>
    <w:sectPr>
      <w:footerReference r:id="rId3" w:type="default"/>
      <w:pgSz w:w="11906" w:h="16838"/>
      <w:pgMar w:top="2098" w:right="1587" w:bottom="1440" w:left="1587" w:header="851" w:footer="992" w:gutter="0"/>
      <w:pgNumType w:fmt="numberInDash"/>
      <w:cols w:space="720" w:num="1"/>
      <w:rtlGutter w:val="0"/>
      <w:docGrid w:type="linesAndChars" w:linePitch="30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405186BC-14A5-4D72-A267-7C408473DF1C}"/>
  </w:font>
  <w:font w:name="仿宋">
    <w:panose1 w:val="02010609060101010101"/>
    <w:charset w:val="86"/>
    <w:family w:val="modern"/>
    <w:pitch w:val="default"/>
    <w:sig w:usb0="800002BF" w:usb1="38CF7CFA" w:usb2="00000016" w:usb3="00000000" w:csb0="00040001" w:csb1="00000000"/>
    <w:embedRegular r:id="rId2" w:fontKey="{92E0B12F-4E28-43F2-BCA7-86E3628E0E3B}"/>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C45B7E95-28CA-4168-8D6D-D4A1D46A2146}"/>
  </w:font>
  <w:font w:name="华文中宋">
    <w:panose1 w:val="02010600040101010101"/>
    <w:charset w:val="86"/>
    <w:family w:val="auto"/>
    <w:pitch w:val="default"/>
    <w:sig w:usb0="00000287" w:usb1="080F0000" w:usb2="00000000" w:usb3="00000000" w:csb0="0004009F" w:csb1="DFD70000"/>
    <w:embedRegular r:id="rId4" w:fontKey="{E0B98F74-742A-4A41-BF1A-68D19065AD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38175" cy="230505"/>
              <wp:effectExtent l="0" t="0" r="0" b="0"/>
              <wp:wrapNone/>
              <wp:docPr id="6" name="文本框 1"/>
              <wp:cNvGraphicFramePr/>
              <a:graphic xmlns:a="http://schemas.openxmlformats.org/drawingml/2006/main">
                <a:graphicData uri="http://schemas.microsoft.com/office/word/2010/wordprocessingShape">
                  <wps:wsp>
                    <wps:cNvSpPr txBox="1"/>
                    <wps:spPr>
                      <a:xfrm>
                        <a:off x="0" y="0"/>
                        <a:ext cx="638175" cy="230505"/>
                      </a:xfrm>
                      <a:prstGeom prst="rect">
                        <a:avLst/>
                      </a:prstGeom>
                      <a:noFill/>
                      <a:ln>
                        <a:noFill/>
                      </a:ln>
                      <a:effectLst/>
                    </wps:spPr>
                    <wps:txbx>
                      <w:txbxContent>
                        <w:p>
                          <w:pPr>
                            <w:pStyle w:val="7"/>
                            <w:rPr>
                              <w:rFonts w:ascii="宋体" w:hAnsi="宋体"/>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- 26 -</w:t>
                          </w:r>
                          <w:r>
                            <w:rPr>
                              <w:rFonts w:hint="eastAsia" w:ascii="宋体" w:hAnsi="宋体"/>
                              <w:sz w:val="28"/>
                              <w:szCs w:val="28"/>
                            </w:rPr>
                            <w:fldChar w:fldCharType="end"/>
                          </w:r>
                          <w:r>
                            <w:rPr>
                              <w:rFonts w:hint="eastAsia" w:ascii="宋体" w:hAnsi="宋体"/>
                              <w:sz w:val="28"/>
                              <w:szCs w:val="28"/>
                            </w:rPr>
                            <w:t xml:space="preserve"> </w:t>
                          </w:r>
                        </w:p>
                      </w:txbxContent>
                    </wps:txbx>
                    <wps:bodyPr vert="horz" wrap="square" lIns="0" tIns="0" rIns="0" bIns="0" anchor="t" anchorCtr="0" upright="1">
                      <a:spAutoFit/>
                    </wps:bodyPr>
                  </wps:wsp>
                </a:graphicData>
              </a:graphic>
            </wp:anchor>
          </w:drawing>
        </mc:Choice>
        <mc:Fallback>
          <w:pict>
            <v:shape id="文本框 1" o:spid="_x0000_s1026" o:spt="202" type="#_x0000_t202" style="position:absolute;left:0pt;margin-top:0pt;height:18.15pt;width:50.25pt;mso-position-horizontal:outside;mso-position-horizontal-relative:margin;z-index:251659264;mso-width-relative:page;mso-height-relative:page;" filled="f" stroked="f" coordsize="21600,21600" o:gfxdata="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RVKctIAAAAE&#10;AQAADwAAAAAAAAABACAAAAAiAAAAZHJzL2Rvd25yZXYueG1sUEsBAhQAFAAAAAgAh07iQM0qyP3p&#10;AQAAzAMAAA4AAAAAAAAAAQAgAAAAIQEAAGRycy9lMm9Eb2MueG1sUEsFBgAAAAAGAAYAWQEAAHwF&#10;AAAAAA==&#10;">
              <v:fill on="f" focussize="0,0"/>
              <v:stroke on="f"/>
              <v:imagedata o:title=""/>
              <o:lock v:ext="edit" aspectratio="f"/>
              <v:textbox inset="0mm,0mm,0mm,0mm" style="mso-fit-shape-to-text:t;">
                <w:txbxContent>
                  <w:p>
                    <w:pPr>
                      <w:pStyle w:val="7"/>
                      <w:rPr>
                        <w:rFonts w:ascii="宋体" w:hAnsi="宋体"/>
                        <w:sz w:val="28"/>
                        <w:szCs w:val="28"/>
                      </w:rPr>
                    </w:pPr>
                    <w:r>
                      <w:rPr>
                        <w:rFonts w:hint="eastAsia"/>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- 26 -</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HorizontalSpacing w:val="99"/>
  <w:drawingGridVerticalSpacing w:val="15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GZjZDUxNWQ3MGY1ZDg5YjI1YmExMDhiN2EzMWYifQ=="/>
  </w:docVars>
  <w:rsids>
    <w:rsidRoot w:val="289363B3"/>
    <w:rsid w:val="0000490D"/>
    <w:rsid w:val="0000662A"/>
    <w:rsid w:val="00030C48"/>
    <w:rsid w:val="00057EFF"/>
    <w:rsid w:val="00130166"/>
    <w:rsid w:val="00182B97"/>
    <w:rsid w:val="00201355"/>
    <w:rsid w:val="0026339D"/>
    <w:rsid w:val="002E0050"/>
    <w:rsid w:val="002F4F12"/>
    <w:rsid w:val="00324908"/>
    <w:rsid w:val="00327C70"/>
    <w:rsid w:val="00493F15"/>
    <w:rsid w:val="0049515D"/>
    <w:rsid w:val="004D44FA"/>
    <w:rsid w:val="005C28D3"/>
    <w:rsid w:val="005F1763"/>
    <w:rsid w:val="00664954"/>
    <w:rsid w:val="00761F39"/>
    <w:rsid w:val="00763C0F"/>
    <w:rsid w:val="008D3B57"/>
    <w:rsid w:val="0094790B"/>
    <w:rsid w:val="00AA578C"/>
    <w:rsid w:val="00AD61C4"/>
    <w:rsid w:val="00B262A8"/>
    <w:rsid w:val="00B3799A"/>
    <w:rsid w:val="00B403A8"/>
    <w:rsid w:val="00B5456F"/>
    <w:rsid w:val="00B55D50"/>
    <w:rsid w:val="00B916E8"/>
    <w:rsid w:val="00B9281B"/>
    <w:rsid w:val="00BD6883"/>
    <w:rsid w:val="00BE294F"/>
    <w:rsid w:val="00BF366C"/>
    <w:rsid w:val="00D2355A"/>
    <w:rsid w:val="00D64219"/>
    <w:rsid w:val="00D72C3F"/>
    <w:rsid w:val="00D914AB"/>
    <w:rsid w:val="00E21EC6"/>
    <w:rsid w:val="00E467ED"/>
    <w:rsid w:val="00E47E7F"/>
    <w:rsid w:val="00E82724"/>
    <w:rsid w:val="00F4164C"/>
    <w:rsid w:val="00F715AC"/>
    <w:rsid w:val="01475963"/>
    <w:rsid w:val="01722D21"/>
    <w:rsid w:val="027C6F05"/>
    <w:rsid w:val="03791F51"/>
    <w:rsid w:val="04FA4B16"/>
    <w:rsid w:val="063A3929"/>
    <w:rsid w:val="06462D5B"/>
    <w:rsid w:val="06FF13BC"/>
    <w:rsid w:val="07267C59"/>
    <w:rsid w:val="07943DB1"/>
    <w:rsid w:val="08284DD3"/>
    <w:rsid w:val="086A7DE7"/>
    <w:rsid w:val="08FD0CC9"/>
    <w:rsid w:val="0905200E"/>
    <w:rsid w:val="099459C5"/>
    <w:rsid w:val="09D16693"/>
    <w:rsid w:val="0B0C7351"/>
    <w:rsid w:val="0B61723B"/>
    <w:rsid w:val="0B6E3B68"/>
    <w:rsid w:val="0B955063"/>
    <w:rsid w:val="0C775A9F"/>
    <w:rsid w:val="0D97274F"/>
    <w:rsid w:val="0DA251EB"/>
    <w:rsid w:val="0E4D12F2"/>
    <w:rsid w:val="0FEB1F99"/>
    <w:rsid w:val="109F65F4"/>
    <w:rsid w:val="11082F7E"/>
    <w:rsid w:val="115732CE"/>
    <w:rsid w:val="11D52180"/>
    <w:rsid w:val="1291462E"/>
    <w:rsid w:val="14723564"/>
    <w:rsid w:val="16FA7579"/>
    <w:rsid w:val="17FE2B22"/>
    <w:rsid w:val="18F050EA"/>
    <w:rsid w:val="19A202C9"/>
    <w:rsid w:val="19D941D9"/>
    <w:rsid w:val="1A58610F"/>
    <w:rsid w:val="1A701FED"/>
    <w:rsid w:val="1A84149F"/>
    <w:rsid w:val="1AFF47DC"/>
    <w:rsid w:val="1B50328A"/>
    <w:rsid w:val="1CBF790A"/>
    <w:rsid w:val="1CD14491"/>
    <w:rsid w:val="1D6712D5"/>
    <w:rsid w:val="1E8F09B0"/>
    <w:rsid w:val="1EFA6261"/>
    <w:rsid w:val="1F662DC0"/>
    <w:rsid w:val="20836D21"/>
    <w:rsid w:val="20941FF3"/>
    <w:rsid w:val="20C76488"/>
    <w:rsid w:val="21585C6E"/>
    <w:rsid w:val="21A40F00"/>
    <w:rsid w:val="21F76271"/>
    <w:rsid w:val="220832B5"/>
    <w:rsid w:val="2297354C"/>
    <w:rsid w:val="22B20386"/>
    <w:rsid w:val="236412E0"/>
    <w:rsid w:val="23B02EFE"/>
    <w:rsid w:val="23EC685F"/>
    <w:rsid w:val="23FB6B65"/>
    <w:rsid w:val="23FF75FB"/>
    <w:rsid w:val="24280E3C"/>
    <w:rsid w:val="24BE1BAD"/>
    <w:rsid w:val="25525FC7"/>
    <w:rsid w:val="257122EA"/>
    <w:rsid w:val="25942809"/>
    <w:rsid w:val="267D0FE4"/>
    <w:rsid w:val="272F114D"/>
    <w:rsid w:val="28181D76"/>
    <w:rsid w:val="289363B3"/>
    <w:rsid w:val="289D572F"/>
    <w:rsid w:val="28C8445F"/>
    <w:rsid w:val="29C14964"/>
    <w:rsid w:val="2A3A5DFB"/>
    <w:rsid w:val="2B090F00"/>
    <w:rsid w:val="2B861E62"/>
    <w:rsid w:val="2C370123"/>
    <w:rsid w:val="2C3A6323"/>
    <w:rsid w:val="2D175908"/>
    <w:rsid w:val="2E6F731A"/>
    <w:rsid w:val="2F145C94"/>
    <w:rsid w:val="2FA6775D"/>
    <w:rsid w:val="304172CA"/>
    <w:rsid w:val="30CF766B"/>
    <w:rsid w:val="311C7A3E"/>
    <w:rsid w:val="314163CC"/>
    <w:rsid w:val="314857E8"/>
    <w:rsid w:val="31D867F5"/>
    <w:rsid w:val="31EC0C4D"/>
    <w:rsid w:val="32541812"/>
    <w:rsid w:val="3291146E"/>
    <w:rsid w:val="33FE78CF"/>
    <w:rsid w:val="3548237A"/>
    <w:rsid w:val="35685762"/>
    <w:rsid w:val="362F3572"/>
    <w:rsid w:val="3684639A"/>
    <w:rsid w:val="36F17277"/>
    <w:rsid w:val="372C7564"/>
    <w:rsid w:val="373B42D8"/>
    <w:rsid w:val="38A84884"/>
    <w:rsid w:val="3A090632"/>
    <w:rsid w:val="3A6E5886"/>
    <w:rsid w:val="3A7218B3"/>
    <w:rsid w:val="3B080611"/>
    <w:rsid w:val="3B677042"/>
    <w:rsid w:val="3B857833"/>
    <w:rsid w:val="3C3144CC"/>
    <w:rsid w:val="3CEB478B"/>
    <w:rsid w:val="3D315B6D"/>
    <w:rsid w:val="3DF11927"/>
    <w:rsid w:val="3E060BCF"/>
    <w:rsid w:val="3ED24D26"/>
    <w:rsid w:val="3ED32A2E"/>
    <w:rsid w:val="3FF43B74"/>
    <w:rsid w:val="416C513A"/>
    <w:rsid w:val="417C521D"/>
    <w:rsid w:val="421516F9"/>
    <w:rsid w:val="42764C16"/>
    <w:rsid w:val="44EC0156"/>
    <w:rsid w:val="45845962"/>
    <w:rsid w:val="45CE718A"/>
    <w:rsid w:val="469D4D26"/>
    <w:rsid w:val="46FE19D8"/>
    <w:rsid w:val="477D3B70"/>
    <w:rsid w:val="489D1DA8"/>
    <w:rsid w:val="4B141432"/>
    <w:rsid w:val="4BA22719"/>
    <w:rsid w:val="4D536C8C"/>
    <w:rsid w:val="4E7B7471"/>
    <w:rsid w:val="4F04705F"/>
    <w:rsid w:val="4F092B85"/>
    <w:rsid w:val="4F854ECB"/>
    <w:rsid w:val="50B60C0B"/>
    <w:rsid w:val="513F5914"/>
    <w:rsid w:val="52B71B99"/>
    <w:rsid w:val="530B5525"/>
    <w:rsid w:val="53336667"/>
    <w:rsid w:val="538E7ED0"/>
    <w:rsid w:val="548E7BE3"/>
    <w:rsid w:val="560C377E"/>
    <w:rsid w:val="56B85264"/>
    <w:rsid w:val="57987942"/>
    <w:rsid w:val="57A45A08"/>
    <w:rsid w:val="57AE2035"/>
    <w:rsid w:val="5CAB17A9"/>
    <w:rsid w:val="5D1A02B8"/>
    <w:rsid w:val="5D8F3BB5"/>
    <w:rsid w:val="5DC43841"/>
    <w:rsid w:val="5E8734A7"/>
    <w:rsid w:val="5E9A0BCF"/>
    <w:rsid w:val="5EBC1746"/>
    <w:rsid w:val="5F034CB1"/>
    <w:rsid w:val="5FCD4D0B"/>
    <w:rsid w:val="603E298C"/>
    <w:rsid w:val="61964C33"/>
    <w:rsid w:val="62DE579D"/>
    <w:rsid w:val="6334757B"/>
    <w:rsid w:val="63886AD8"/>
    <w:rsid w:val="63D63119"/>
    <w:rsid w:val="64B13114"/>
    <w:rsid w:val="66E13B2B"/>
    <w:rsid w:val="670159DE"/>
    <w:rsid w:val="67406F21"/>
    <w:rsid w:val="67B32445"/>
    <w:rsid w:val="67EF61CE"/>
    <w:rsid w:val="68523EFA"/>
    <w:rsid w:val="68C92EC9"/>
    <w:rsid w:val="695A3122"/>
    <w:rsid w:val="69AB28BA"/>
    <w:rsid w:val="69C2117F"/>
    <w:rsid w:val="6AB37DC4"/>
    <w:rsid w:val="6AF30CC3"/>
    <w:rsid w:val="6BCF2A70"/>
    <w:rsid w:val="6C1A2352"/>
    <w:rsid w:val="6C2720EE"/>
    <w:rsid w:val="6C300DB3"/>
    <w:rsid w:val="6CD57DDC"/>
    <w:rsid w:val="6DFB4EC3"/>
    <w:rsid w:val="6E182D60"/>
    <w:rsid w:val="704F155E"/>
    <w:rsid w:val="7097152E"/>
    <w:rsid w:val="70B10572"/>
    <w:rsid w:val="716A0DA7"/>
    <w:rsid w:val="73532019"/>
    <w:rsid w:val="73A02941"/>
    <w:rsid w:val="74545856"/>
    <w:rsid w:val="754C6EFA"/>
    <w:rsid w:val="757F6B02"/>
    <w:rsid w:val="78181816"/>
    <w:rsid w:val="7908404B"/>
    <w:rsid w:val="79705208"/>
    <w:rsid w:val="7A1F5F81"/>
    <w:rsid w:val="7A9468AC"/>
    <w:rsid w:val="7C5E769F"/>
    <w:rsid w:val="7CC428C2"/>
    <w:rsid w:val="7D7A1B60"/>
    <w:rsid w:val="7DC04E28"/>
    <w:rsid w:val="7E0358C5"/>
    <w:rsid w:val="7E0C345B"/>
    <w:rsid w:val="7E1E30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autoRedefine/>
    <w:qFormat/>
    <w:uiPriority w:val="0"/>
    <w:pPr>
      <w:overflowPunct w:val="0"/>
      <w:spacing w:line="500" w:lineRule="exact"/>
      <w:outlineLvl w:val="3"/>
    </w:pPr>
    <w:rPr>
      <w:rFonts w:ascii="仿宋_GB2312" w:hAnsi="黑体" w:eastAsia="仿宋_GB2312" w:cs="仿宋"/>
      <w:bCs/>
      <w:sz w:val="28"/>
      <w:szCs w:val="28"/>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rPr>
  </w:style>
  <w:style w:type="paragraph" w:styleId="4">
    <w:name w:val="annotation text"/>
    <w:basedOn w:val="1"/>
    <w:autoRedefine/>
    <w:qFormat/>
    <w:uiPriority w:val="0"/>
    <w:pPr>
      <w:jc w:val="left"/>
    </w:pPr>
  </w:style>
  <w:style w:type="paragraph" w:styleId="5">
    <w:name w:val="Plain Text"/>
    <w:basedOn w:val="1"/>
    <w:autoRedefine/>
    <w:unhideWhenUsed/>
    <w:qFormat/>
    <w:uiPriority w:val="0"/>
    <w:rPr>
      <w:rFonts w:ascii="宋体" w:hAnsi="Courier New" w:cs="Courier New"/>
      <w:szCs w:val="21"/>
    </w:rPr>
  </w:style>
  <w:style w:type="paragraph" w:styleId="6">
    <w:name w:val="Balloon Text"/>
    <w:basedOn w:val="1"/>
    <w:link w:val="13"/>
    <w:autoRedefine/>
    <w:qFormat/>
    <w:uiPriority w:val="0"/>
    <w:rPr>
      <w:sz w:val="18"/>
      <w:szCs w:val="18"/>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Emphasis"/>
    <w:basedOn w:val="10"/>
    <w:autoRedefine/>
    <w:qFormat/>
    <w:uiPriority w:val="0"/>
    <w:rPr>
      <w:i/>
    </w:rPr>
  </w:style>
  <w:style w:type="character" w:styleId="12">
    <w:name w:val="Hyperlink"/>
    <w:basedOn w:val="10"/>
    <w:autoRedefine/>
    <w:qFormat/>
    <w:uiPriority w:val="0"/>
    <w:rPr>
      <w:color w:val="0000FF"/>
      <w:u w:val="single"/>
    </w:rPr>
  </w:style>
  <w:style w:type="character" w:customStyle="1" w:styleId="13">
    <w:name w:val="批注框文本 Char"/>
    <w:basedOn w:val="10"/>
    <w:link w:val="6"/>
    <w:autoRedefine/>
    <w:qFormat/>
    <w:uiPriority w:val="0"/>
    <w:rPr>
      <w:rFonts w:ascii="Calibri" w:hAnsi="Calibri"/>
      <w:kern w:val="2"/>
      <w:sz w:val="18"/>
      <w:szCs w:val="18"/>
    </w:rPr>
  </w:style>
  <w:style w:type="character" w:customStyle="1" w:styleId="14">
    <w:name w:val="NormalCharacter"/>
    <w:autoRedefine/>
    <w:semiHidden/>
    <w:qFormat/>
    <w:uiPriority w:val="0"/>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10104</Words>
  <Characters>11061</Characters>
  <Lines>88</Lines>
  <Paragraphs>24</Paragraphs>
  <TotalTime>0</TotalTime>
  <ScaleCrop>false</ScaleCrop>
  <LinksUpToDate>false</LinksUpToDate>
  <CharactersWithSpaces>11169</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2022-04-06T08:44:00Z</dcterms:created>
  <dc:creator>Yui Young</dc:creator>
  <cp:lastModifiedBy>陌陌</cp:lastModifiedBy>
  <cp:lastPrinted>2024-04-02T02:13:00Z</cp:lastPrinted>
  <dcterms:modified xsi:type="dcterms:W3CDTF">2024-04-03T07:01:14Z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2A692E871A8C45FAB07109ACA821E88F_13</vt:lpwstr>
  </property>
</Properties>
</file>