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val="en-US" w:eastAsia="zh-CN"/>
        </w:rPr>
        <w:t>附件2</w:t>
      </w:r>
    </w:p>
    <w:p>
      <w:pPr>
        <w:ind w:firstLine="2880" w:firstLineChars="9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，在2023年武汉市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部分</w:t>
      </w:r>
      <w:r>
        <w:rPr>
          <w:rFonts w:hint="eastAsia" w:ascii="仿宋" w:hAnsi="仿宋" w:eastAsia="仿宋" w:cs="仿宋"/>
          <w:sz w:val="32"/>
          <w:szCs w:val="32"/>
        </w:rPr>
        <w:t>事业单位公开招聘中报考了东西湖区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教育系统岗位</w:t>
      </w:r>
      <w:r>
        <w:rPr>
          <w:rFonts w:hint="eastAsia" w:ascii="仿宋" w:hAnsi="仿宋" w:eastAsia="仿宋" w:cs="仿宋"/>
          <w:sz w:val="32"/>
          <w:szCs w:val="32"/>
        </w:rPr>
        <w:t>，岗位代码：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，并进入资格复审。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现委托他人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，关系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，身份证号码为__________________，代为办理资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格复审。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特此声明！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委托人签名                 受委托人签名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                  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p>
      <w:pPr>
        <w:spacing w:line="440" w:lineRule="exact"/>
        <w:rPr>
          <w:rFonts w:hint="eastAsia" w:eastAsia="黑体"/>
          <w:sz w:val="32"/>
          <w:szCs w:val="32"/>
        </w:rPr>
      </w:pPr>
    </w:p>
    <w:p/>
    <w:sectPr>
      <w:pgSz w:w="11906" w:h="16838"/>
      <w:pgMar w:top="1417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EC4421-0E34-490A-9418-F3C71FFDB3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F3659EB-E366-4438-822C-0ECACAB2910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1B1928E-A05E-4C8A-9ABE-B72DF86E5D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3D13BFC-7488-4D1A-B319-A510779DA0A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91F33334-6AB7-4103-94FF-7739947F5B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OTAzYjA0ZGM1ZTYyMjJhYTc2ODc5NzJmYzgzMDEifQ=="/>
  </w:docVars>
  <w:rsids>
    <w:rsidRoot w:val="5E4D51AD"/>
    <w:rsid w:val="06014EAF"/>
    <w:rsid w:val="3CCF369B"/>
    <w:rsid w:val="4BBF5F9F"/>
    <w:rsid w:val="57572926"/>
    <w:rsid w:val="5E4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2023-05-06T01:18:00Z</dcterms:created>
  <dc:creator>干净利落</dc:creator>
  <cp:lastModifiedBy>和解</cp:lastModifiedBy>
  <dcterms:modified xsi:type="dcterms:W3CDTF">2023-09-27T06:32:49Z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C11D98C2E3F346FC88565C2FE607107D_11</vt:lpwstr>
  </property>
</Properties>
</file>