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都江堰市2022年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公共卫生特别服务岗志愿者（医疗卫生岗、校医辅助岗）第四轮招募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面试成绩的公告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都江堰市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年公共卫生特别服务岗志愿者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第四轮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招募公告》相关规定，经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网上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报名、原件校验和面试等环节，现将都江堰市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年公共卫生特别服务岗志愿者招募面试成绩进行公布（详见附件）。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请考生认真核查自己的面试成绩，如对本人面试成绩有异议，请于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日上午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9:00—12:00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，持本人身份证前往都江堰市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卫生健康局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现场核实（地址：都江堰市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善政路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501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号二楼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室，联系电话：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028—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87110470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咨询电话：都江堰市卫健局   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028—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87110470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都江堰市教育局   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028—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87133065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因当前疫情防控因素等，体检等后续相关事宜将延迟办理，具体时间请关注都江堰市人民政府官网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特此公告。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instrText xml:space="preserve"> HYPERLINK "http://www.djy.gov.cn/dyjgb_rmzfwz/c129255/2022-06/27/edc95c72c8ed48d2938988d2ed5f97f9/files/ff977e5f2e1f4dab93e7ab14022469bf.xls" \t "http://www.djy.gov.cn/dyjgb_rmzfwz/c129255/2022-06/27/_blank" </w:instrTex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都江堰市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年公共卫生特别服务岗志愿者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第四轮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招募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面试成绩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fldChar w:fldCharType="end"/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86" w:firstLineChars="1402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都江堰市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卫生健康局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                               2022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都江堰市2022年公共卫生特别服务岗志愿者第四轮招募面试成绩</w:t>
      </w:r>
    </w:p>
    <w:tbl>
      <w:tblPr>
        <w:tblW w:w="89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096"/>
        <w:gridCol w:w="1830"/>
        <w:gridCol w:w="1452"/>
        <w:gridCol w:w="1528"/>
        <w:gridCol w:w="1093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916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备注：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-1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为缺考或原件校验未通过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报考岗位名称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李星月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0171其他岗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82.00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0171其他岗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81.33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马建玉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0171其他岗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81.17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0171其他岗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80.33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罗佳燚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0171其他岗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78.50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夏翔千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0171其他岗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76.50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0171其他岗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76.17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0171其他岗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74.67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0171其他岗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73.50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0171其他岗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70.83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0171其他岗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68.50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0171其他岗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68.17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0171其他岗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64.33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0171其他岗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64.33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熊全敏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0171其他岗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64.33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彭学浩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0171其他岗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62.67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胡子洵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0171其他岗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60.50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青涟漪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0171其他岗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0171其他岗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0171其他岗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0171其他岗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薛健奇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0171其他岗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0171其他岗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韩浩源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0171其他岗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雷国松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0171其他岗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0171其他岗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格桑王姆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0171其他岗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0171其他岗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0171其他岗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李林霞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0171其他岗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0171其他岗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任青板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0171其他岗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张泓涟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0172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校医辅助岗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李林亭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0172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校医辅助岗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0172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校医辅助岗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97534"/>
    <w:rsid w:val="2BDB6BA0"/>
    <w:rsid w:val="2C8903AA"/>
    <w:rsid w:val="38DD261E"/>
    <w:rsid w:val="419A0668"/>
    <w:rsid w:val="50B20B08"/>
    <w:rsid w:val="62B76720"/>
    <w:rsid w:val="6B3158B9"/>
    <w:rsid w:val="6B611D5B"/>
    <w:rsid w:val="6F481423"/>
    <w:rsid w:val="702C2A92"/>
    <w:rsid w:val="745919DD"/>
    <w:rsid w:val="78463590"/>
    <w:rsid w:val="7D9C12B8"/>
    <w:rsid w:val="7EAE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41"/>
    <w:basedOn w:val="5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5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9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756</Words>
  <Characters>1155</Characters>
  <Lines>0</Lines>
  <Paragraphs>0</Paragraphs>
  <TotalTime>4</TotalTime>
  <ScaleCrop>false</ScaleCrop>
  <LinksUpToDate>false</LinksUpToDate>
  <CharactersWithSpaces>1264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2022-08-11T01:19:00Z</dcterms:created>
  <dc:creator>HP-03</dc:creator>
  <cp:lastModifiedBy>夏世平</cp:lastModifiedBy>
  <cp:lastPrinted>2022-08-11T01:54:00Z</cp:lastPrinted>
  <dcterms:modified xsi:type="dcterms:W3CDTF">2022-12-14T03:52:52Z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CF4971ABA3BF4F2F89D10EEC7F85392B</vt:lpwstr>
  </property>
</Properties>
</file>