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ascii="黑体" w:eastAsia="黑体"/>
          <w:b/>
          <w:bCs/>
          <w:sz w:val="44"/>
          <w:szCs w:val="44"/>
        </w:rPr>
      </w:pPr>
      <w:r>
        <w:rPr>
          <w:rStyle w:val="4"/>
          <w:rFonts w:ascii="宋体" w:hAnsi="宋体" w:cs="宋体"/>
          <w:b/>
          <w:bCs/>
          <w:kern w:val="36"/>
          <w:sz w:val="44"/>
          <w:szCs w:val="44"/>
        </w:rPr>
        <w:t>政府专职消防员</w:t>
      </w:r>
      <w:r>
        <w:rPr>
          <w:rStyle w:val="4"/>
          <w:rFonts w:hint="eastAsia" w:ascii="宋体" w:hAnsi="宋体" w:cs="宋体"/>
          <w:b/>
          <w:bCs/>
          <w:kern w:val="36"/>
          <w:sz w:val="44"/>
          <w:szCs w:val="44"/>
        </w:rPr>
        <w:t>入职</w:t>
      </w:r>
      <w:r>
        <w:rPr>
          <w:rStyle w:val="4"/>
          <w:rFonts w:ascii="宋体" w:hAnsi="宋体" w:cs="宋体"/>
          <w:b/>
          <w:bCs/>
          <w:kern w:val="36"/>
          <w:sz w:val="44"/>
          <w:szCs w:val="44"/>
        </w:rPr>
        <w:t>体能测试标准</w:t>
      </w:r>
    </w:p>
    <w:tbl>
      <w:tblPr>
        <w:tblStyle w:val="2"/>
        <w:tblW w:w="88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2175"/>
        <w:gridCol w:w="5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黑体" w:eastAsia="黑体"/>
                <w:sz w:val="30"/>
                <w:szCs w:val="30"/>
              </w:rPr>
            </w:pPr>
            <w:r>
              <w:rPr>
                <w:rStyle w:val="4"/>
                <w:rFonts w:ascii="黑体" w:eastAsia="黑体"/>
                <w:sz w:val="30"/>
                <w:szCs w:val="30"/>
              </w:rPr>
              <w:t>性别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黑体" w:eastAsia="黑体"/>
                <w:sz w:val="30"/>
                <w:szCs w:val="30"/>
              </w:rPr>
            </w:pPr>
            <w:r>
              <w:rPr>
                <w:rStyle w:val="4"/>
                <w:rFonts w:ascii="黑体" w:eastAsia="黑体"/>
                <w:sz w:val="30"/>
                <w:szCs w:val="30"/>
              </w:rPr>
              <w:t>考核内容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黑体" w:eastAsia="黑体"/>
                <w:sz w:val="30"/>
                <w:szCs w:val="30"/>
              </w:rPr>
            </w:pPr>
            <w:r>
              <w:rPr>
                <w:rStyle w:val="4"/>
                <w:rFonts w:ascii="黑体" w:eastAsia="黑体"/>
                <w:sz w:val="30"/>
                <w:szCs w:val="30"/>
              </w:rPr>
              <w:t>评定标准（及格）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0"/>
                <w:szCs w:val="30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0"/>
                <w:szCs w:val="30"/>
              </w:rPr>
            </w:pP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黑体" w:hAnsi="宋体"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30"/>
                <w:szCs w:val="30"/>
              </w:rPr>
            </w:pPr>
            <w:r>
              <w:rPr>
                <w:rStyle w:val="4"/>
                <w:rFonts w:ascii="宋体" w:hAnsi="宋体"/>
                <w:sz w:val="30"/>
                <w:szCs w:val="30"/>
              </w:rPr>
              <w:t xml:space="preserve">男 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30"/>
                <w:szCs w:val="30"/>
              </w:rPr>
            </w:pPr>
            <w:r>
              <w:rPr>
                <w:rStyle w:val="4"/>
                <w:rFonts w:hint="eastAsia" w:ascii="宋体" w:hAnsi="宋体"/>
                <w:sz w:val="30"/>
                <w:szCs w:val="30"/>
                <w:lang w:val="en-US" w:eastAsia="zh-CN"/>
              </w:rPr>
              <w:t>1000</w:t>
            </w:r>
            <w:r>
              <w:rPr>
                <w:rStyle w:val="4"/>
                <w:rFonts w:ascii="宋体" w:hAnsi="宋体"/>
                <w:sz w:val="30"/>
                <w:szCs w:val="30"/>
              </w:rPr>
              <w:t>米跑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Style w:val="4"/>
                <w:rFonts w:ascii="宋体"/>
                <w:sz w:val="30"/>
                <w:szCs w:val="30"/>
              </w:rPr>
              <w:t>≤</w:t>
            </w:r>
            <w:r>
              <w:rPr>
                <w:rStyle w:val="4"/>
                <w:rFonts w:hint="eastAsia" w:ascii="宋体" w:hAnsi="宋体"/>
                <w:sz w:val="30"/>
                <w:szCs w:val="30"/>
                <w:lang w:val="en-US" w:eastAsia="zh-CN"/>
              </w:rPr>
              <w:t>4</w:t>
            </w:r>
            <w:r>
              <w:rPr>
                <w:rStyle w:val="4"/>
                <w:rFonts w:ascii="宋体" w:hAnsi="宋体"/>
                <w:sz w:val="30"/>
                <w:szCs w:val="30"/>
              </w:rPr>
              <w:t>′</w:t>
            </w:r>
            <w:r>
              <w:rPr>
                <w:rStyle w:val="4"/>
                <w:rFonts w:hint="eastAsia" w:ascii="宋体" w:hAnsi="宋体"/>
                <w:sz w:val="30"/>
                <w:szCs w:val="3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30"/>
                <w:szCs w:val="30"/>
              </w:rPr>
            </w:pPr>
            <w:r>
              <w:rPr>
                <w:rStyle w:val="4"/>
                <w:rFonts w:ascii="宋体" w:hAnsi="宋体"/>
                <w:sz w:val="30"/>
                <w:szCs w:val="30"/>
              </w:rPr>
              <w:t>单杠</w:t>
            </w:r>
            <w:r>
              <w:rPr>
                <w:rStyle w:val="4"/>
                <w:rFonts w:hint="eastAsia" w:ascii="宋体" w:hAnsi="宋体"/>
                <w:sz w:val="30"/>
                <w:szCs w:val="30"/>
              </w:rPr>
              <w:t>引体向上</w:t>
            </w:r>
            <w:r>
              <w:rPr>
                <w:rStyle w:val="4"/>
                <w:rFonts w:ascii="宋体" w:hAnsi="宋体"/>
                <w:sz w:val="30"/>
                <w:szCs w:val="30"/>
              </w:rPr>
              <w:t>（个）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30"/>
                <w:szCs w:val="30"/>
              </w:rPr>
            </w:pPr>
            <w:r>
              <w:rPr>
                <w:rStyle w:val="4"/>
                <w:rFonts w:ascii="宋体" w:hAnsi="宋体"/>
                <w:sz w:val="30"/>
                <w:szCs w:val="30"/>
              </w:rPr>
              <w:t>≥</w:t>
            </w:r>
            <w:r>
              <w:rPr>
                <w:rStyle w:val="4"/>
                <w:rFonts w:hint="eastAsia" w:ascii="宋体" w:hAnsi="宋体"/>
                <w:sz w:val="30"/>
                <w:szCs w:val="30"/>
                <w:lang w:val="en-US" w:eastAsia="zh-CN"/>
              </w:rPr>
              <w:t>2</w:t>
            </w:r>
            <w:r>
              <w:rPr>
                <w:rStyle w:val="4"/>
                <w:rFonts w:ascii="宋体" w:hAnsi="宋体"/>
                <w:sz w:val="30"/>
                <w:szCs w:val="3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30"/>
                <w:szCs w:val="30"/>
              </w:rPr>
            </w:pPr>
            <w:r>
              <w:rPr>
                <w:rStyle w:val="4"/>
                <w:rFonts w:ascii="宋体" w:hAnsi="宋体"/>
                <w:sz w:val="30"/>
                <w:szCs w:val="30"/>
              </w:rPr>
              <w:t>俯卧撑（个）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30"/>
                <w:szCs w:val="30"/>
              </w:rPr>
            </w:pPr>
            <w:r>
              <w:rPr>
                <w:rStyle w:val="4"/>
                <w:rFonts w:ascii="宋体" w:hAnsi="宋体"/>
                <w:sz w:val="30"/>
                <w:szCs w:val="30"/>
              </w:rPr>
              <w:t>两分钟≥</w:t>
            </w:r>
            <w:r>
              <w:rPr>
                <w:rStyle w:val="4"/>
                <w:rFonts w:hint="eastAsia" w:ascii="宋体" w:hAnsi="宋体"/>
                <w:sz w:val="30"/>
                <w:szCs w:val="30"/>
                <w:lang w:val="en-US" w:eastAsia="zh-CN"/>
              </w:rPr>
              <w:t>13</w:t>
            </w:r>
            <w:r>
              <w:rPr>
                <w:rStyle w:val="4"/>
                <w:rFonts w:ascii="宋体" w:hAnsi="宋体"/>
                <w:sz w:val="30"/>
                <w:szCs w:val="3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Theme="minorEastAsia"/>
                <w:sz w:val="30"/>
                <w:szCs w:val="30"/>
                <w:lang w:eastAsia="zh-CN"/>
              </w:rPr>
            </w:pPr>
            <w:r>
              <w:rPr>
                <w:rStyle w:val="4"/>
                <w:rFonts w:hint="eastAsia" w:ascii="宋体" w:hAnsi="宋体"/>
                <w:sz w:val="30"/>
                <w:szCs w:val="30"/>
                <w:lang w:eastAsia="zh-CN"/>
              </w:rPr>
              <w:t>双杠臂屈伸（个）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30"/>
                <w:szCs w:val="30"/>
              </w:rPr>
            </w:pPr>
            <w:r>
              <w:rPr>
                <w:rStyle w:val="4"/>
                <w:rFonts w:ascii="宋体" w:hAnsi="宋体"/>
                <w:sz w:val="30"/>
                <w:szCs w:val="30"/>
              </w:rPr>
              <w:t>≥</w:t>
            </w:r>
            <w:r>
              <w:rPr>
                <w:rStyle w:val="4"/>
                <w:rFonts w:hint="eastAsia" w:ascii="宋体" w:hAnsi="宋体"/>
                <w:sz w:val="30"/>
                <w:szCs w:val="30"/>
                <w:lang w:val="en-US" w:eastAsia="zh-CN"/>
              </w:rPr>
              <w:t>3</w:t>
            </w:r>
            <w:r>
              <w:rPr>
                <w:rStyle w:val="4"/>
                <w:rFonts w:ascii="宋体" w:hAnsi="宋体"/>
                <w:sz w:val="30"/>
                <w:szCs w:val="30"/>
              </w:rPr>
              <w:t>个</w:t>
            </w:r>
          </w:p>
        </w:tc>
      </w:tr>
    </w:tbl>
    <w:p>
      <w:pPr>
        <w:rPr>
          <w:rStyle w:val="4"/>
          <w:kern w:val="0"/>
        </w:rPr>
      </w:pPr>
    </w:p>
    <w:p>
      <w:pPr>
        <w:rPr>
          <w:rStyle w:val="4"/>
          <w:kern w:val="0"/>
          <w:sz w:val="30"/>
          <w:szCs w:val="30"/>
        </w:rPr>
      </w:pPr>
      <w:r>
        <w:rPr>
          <w:rStyle w:val="4"/>
          <w:kern w:val="0"/>
          <w:sz w:val="30"/>
          <w:szCs w:val="30"/>
        </w:rPr>
        <w:t xml:space="preserve">  注：任一项不及格则评定为不及格。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ODg4OThkNWU5MDgwYzAwNTM3Yzk3MGZiZGJkMTEifQ=="/>
  </w:docVars>
  <w:rsids>
    <w:rsidRoot w:val="00000000"/>
    <w:rsid w:val="27D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locked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2024-03-04T01:08:53Z</dcterms:created>
  <dc:creator>LTKJ</dc:creator>
  <cp:lastModifiedBy>果汁軟糖</cp:lastModifiedBy>
  <dcterms:modified xsi:type="dcterms:W3CDTF">2024-03-04T01:08:57Z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6DCB9FF4C7964AD0BF15F3574136CB62_12</vt:lpwstr>
  </property>
</Properties>
</file>