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124" w:type="dxa"/>
        <w:tblInd w:w="-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512"/>
        <w:gridCol w:w="236"/>
        <w:gridCol w:w="540"/>
        <w:gridCol w:w="360"/>
        <w:gridCol w:w="900"/>
        <w:gridCol w:w="540"/>
        <w:gridCol w:w="540"/>
        <w:gridCol w:w="540"/>
        <w:gridCol w:w="1440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</w:trPr>
        <w:tc>
          <w:tcPr>
            <w:tcW w:w="9124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rPr>
                <w:rFonts w:hint="eastAsia" w:ascii="黑体" w:eastAsia="黑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32"/>
                <w:szCs w:val="32"/>
              </w:rPr>
              <w:t>附件2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</w:rPr>
              <w:t>中共荥经县委党校公开考调事业单位工作人员报名表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ind w:left="276" w:hanging="276" w:hangingChars="115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姓  名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性  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abs>
                <w:tab w:val="left" w:pos="1205"/>
              </w:tabs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出  生</w:t>
            </w:r>
          </w:p>
          <w:p>
            <w:pPr>
              <w:widowControl/>
              <w:tabs>
                <w:tab w:val="left" w:pos="1205"/>
              </w:tabs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年  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bookmarkStart w:id="0" w:name="_GoBack"/>
            <w:bookmarkEnd w:id="0"/>
          </w:p>
        </w:tc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贴近期一寸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红底正面免冠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彩色相片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民  族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籍  贯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abs>
                <w:tab w:val="left" w:pos="1205"/>
              </w:tabs>
              <w:snapToGrid w:val="0"/>
              <w:spacing w:line="320" w:lineRule="exact"/>
              <w:ind w:firstLine="33" w:firstLineChars="14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本人身份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政  治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面  貌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入  党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时  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abs>
                <w:tab w:val="left" w:pos="1205"/>
              </w:tabs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参加工作</w:t>
            </w:r>
          </w:p>
          <w:p>
            <w:pPr>
              <w:widowControl/>
              <w:tabs>
                <w:tab w:val="left" w:pos="1205"/>
              </w:tabs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时    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身份证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spacing w:val="8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号  码</w:t>
            </w:r>
          </w:p>
        </w:tc>
        <w:tc>
          <w:tcPr>
            <w:tcW w:w="3988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2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健康状况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单位性质</w:t>
            </w:r>
          </w:p>
        </w:tc>
        <w:tc>
          <w:tcPr>
            <w:tcW w:w="3988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2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报考职位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文  化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程  度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全日制教育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毕业院校及专业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在职教育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毕业院校及专业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现工作单位及职务</w:t>
            </w:r>
          </w:p>
        </w:tc>
        <w:tc>
          <w:tcPr>
            <w:tcW w:w="80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详细通讯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地址</w:t>
            </w:r>
          </w:p>
        </w:tc>
        <w:tc>
          <w:tcPr>
            <w:tcW w:w="39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联系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电话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个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人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简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历</w:t>
            </w:r>
          </w:p>
        </w:tc>
        <w:tc>
          <w:tcPr>
            <w:tcW w:w="80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hint="eastAsia" w:asci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spacing w:line="320" w:lineRule="exact"/>
              <w:jc w:val="left"/>
              <w:rPr>
                <w:rFonts w:hint="eastAsia" w:asci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spacing w:line="320" w:lineRule="exact"/>
              <w:jc w:val="left"/>
              <w:rPr>
                <w:rFonts w:hint="eastAsia" w:asci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spacing w:line="320" w:lineRule="exact"/>
              <w:jc w:val="left"/>
              <w:rPr>
                <w:rFonts w:hint="eastAsia" w:asci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spacing w:line="320" w:lineRule="exact"/>
              <w:jc w:val="left"/>
              <w:rPr>
                <w:rFonts w:hint="eastAsia" w:asci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spacing w:line="320" w:lineRule="exact"/>
              <w:jc w:val="left"/>
              <w:rPr>
                <w:rFonts w:hint="eastAsia" w:asci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spacing w:line="320" w:lineRule="exact"/>
              <w:jc w:val="left"/>
              <w:rPr>
                <w:rFonts w:hint="eastAsia" w:asci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spacing w:line="320" w:lineRule="exact"/>
              <w:jc w:val="left"/>
              <w:rPr>
                <w:rFonts w:hint="eastAsia" w:asci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spacing w:line="320" w:lineRule="exact"/>
              <w:jc w:val="left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2" w:hanging="2" w:hangingChars="1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奖惩</w:t>
            </w:r>
          </w:p>
          <w:p>
            <w:pPr>
              <w:widowControl/>
              <w:spacing w:line="320" w:lineRule="exact"/>
              <w:ind w:left="2" w:hanging="2" w:hangingChars="1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情况</w:t>
            </w:r>
          </w:p>
        </w:tc>
        <w:tc>
          <w:tcPr>
            <w:tcW w:w="80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2" w:hanging="2" w:hangingChars="1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近两年</w:t>
            </w:r>
          </w:p>
          <w:p>
            <w:pPr>
              <w:widowControl/>
              <w:spacing w:line="320" w:lineRule="exact"/>
              <w:ind w:left="2" w:hanging="2" w:hangingChars="1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年度考</w:t>
            </w:r>
          </w:p>
          <w:p>
            <w:pPr>
              <w:widowControl/>
              <w:spacing w:line="320" w:lineRule="exact"/>
              <w:ind w:left="2" w:hanging="2" w:hangingChars="1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核情况</w:t>
            </w:r>
          </w:p>
        </w:tc>
        <w:tc>
          <w:tcPr>
            <w:tcW w:w="80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2" w:hanging="2" w:hangingChars="1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家庭成员及重要社会关系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称  谓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出生日期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政治  面貌</w:t>
            </w: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"/>
                <w:szCs w:val="21"/>
              </w:rPr>
            </w:pP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color w:val="auto"/>
                <w:kern w:val="0"/>
                <w:sz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"/>
                <w:szCs w:val="21"/>
              </w:rPr>
            </w:pP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color w:val="auto"/>
                <w:kern w:val="0"/>
                <w:sz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"/>
                <w:szCs w:val="21"/>
              </w:rPr>
            </w:pP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color w:val="auto"/>
                <w:kern w:val="0"/>
                <w:sz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"/>
                <w:szCs w:val="21"/>
              </w:rPr>
            </w:pP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color w:val="auto"/>
                <w:kern w:val="0"/>
                <w:sz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"/>
                <w:szCs w:val="21"/>
              </w:rPr>
            </w:pP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color w:val="auto"/>
                <w:kern w:val="0"/>
                <w:sz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"/>
                <w:szCs w:val="21"/>
              </w:rPr>
            </w:pP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color w:val="auto"/>
                <w:kern w:val="0"/>
                <w:sz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auto"/>
                <w:kern w:val="0"/>
                <w:sz w:val="2"/>
                <w:szCs w:val="21"/>
              </w:rPr>
            </w:pP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color w:val="auto"/>
                <w:kern w:val="0"/>
                <w:sz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45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2" w:hanging="2" w:hangingChars="1"/>
              <w:jc w:val="left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所在单位意见：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</w:p>
          <w:p>
            <w:pPr>
              <w:widowControl/>
              <w:spacing w:after="100" w:afterAutospacing="1" w:line="320" w:lineRule="exact"/>
              <w:ind w:firstLine="42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（盖章）</w:t>
            </w:r>
          </w:p>
          <w:p>
            <w:pPr>
              <w:widowControl/>
              <w:spacing w:after="100" w:afterAutospacing="1" w:line="320" w:lineRule="exact"/>
              <w:ind w:firstLine="5520" w:firstLineChars="230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年     月     日</w:t>
            </w:r>
          </w:p>
          <w:p>
            <w:pPr>
              <w:widowControl/>
              <w:spacing w:after="100" w:afterAutospacing="1" w:line="320" w:lineRule="exact"/>
              <w:jc w:val="right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4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2" w:hanging="2" w:hangingChars="1"/>
              <w:jc w:val="left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主管部门意见：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</w:p>
          <w:p>
            <w:pPr>
              <w:widowControl/>
              <w:spacing w:after="100" w:afterAutospacing="1" w:line="320" w:lineRule="exact"/>
              <w:ind w:firstLine="42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（盖章）</w:t>
            </w:r>
          </w:p>
          <w:p>
            <w:pPr>
              <w:widowControl/>
              <w:spacing w:after="100" w:afterAutospacing="1" w:line="320" w:lineRule="exact"/>
              <w:ind w:firstLine="5520" w:firstLineChars="230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年     月     日</w:t>
            </w:r>
          </w:p>
          <w:p>
            <w:pPr>
              <w:widowControl/>
              <w:spacing w:after="100" w:afterAutospacing="1" w:line="320" w:lineRule="exact"/>
              <w:jc w:val="right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2" w:hanging="2" w:hangingChars="1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资格</w:t>
            </w:r>
          </w:p>
          <w:p>
            <w:pPr>
              <w:widowControl/>
              <w:spacing w:line="320" w:lineRule="exact"/>
              <w:ind w:left="2" w:hanging="2" w:hangingChars="1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审查</w:t>
            </w:r>
          </w:p>
          <w:p>
            <w:pPr>
              <w:widowControl/>
              <w:spacing w:line="320" w:lineRule="exact"/>
              <w:ind w:left="2" w:hanging="2" w:hangingChars="1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>意见</w:t>
            </w:r>
          </w:p>
        </w:tc>
        <w:tc>
          <w:tcPr>
            <w:tcW w:w="80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</w:p>
          <w:p>
            <w:pPr>
              <w:widowControl/>
              <w:tabs>
                <w:tab w:val="left" w:pos="4112"/>
              </w:tabs>
              <w:spacing w:line="320" w:lineRule="exact"/>
              <w:ind w:firstLine="42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 xml:space="preserve">             审核人：</w:t>
            </w:r>
          </w:p>
          <w:p>
            <w:pPr>
              <w:widowControl/>
              <w:tabs>
                <w:tab w:val="left" w:pos="4112"/>
              </w:tabs>
              <w:spacing w:line="320" w:lineRule="exact"/>
              <w:ind w:firstLine="42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</w:p>
          <w:p>
            <w:pPr>
              <w:widowControl/>
              <w:spacing w:line="320" w:lineRule="exact"/>
              <w:ind w:firstLine="6240" w:firstLineChars="2600"/>
              <w:jc w:val="left"/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1"/>
              </w:rPr>
              <w:t xml:space="preserve">年     月    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Arial" w:hAnsi="Arial"/>
                <w:color w:val="auto"/>
                <w:kern w:val="0"/>
                <w:sz w:val="2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Arial" w:hAnsi="Arial"/>
                <w:color w:val="auto"/>
                <w:kern w:val="0"/>
                <w:sz w:val="2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Arial" w:hAnsi="Arial"/>
                <w:color w:val="auto"/>
                <w:kern w:val="0"/>
                <w:sz w:val="2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Arial" w:hAnsi="Arial"/>
                <w:color w:val="auto"/>
                <w:kern w:val="0"/>
                <w:sz w:val="2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Arial" w:hAnsi="Arial"/>
                <w:color w:val="auto"/>
                <w:kern w:val="0"/>
                <w:sz w:val="2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Arial" w:hAnsi="Arial"/>
                <w:color w:val="auto"/>
                <w:kern w:val="0"/>
                <w:sz w:val="2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Arial" w:hAnsi="Arial"/>
                <w:color w:val="auto"/>
                <w:kern w:val="0"/>
                <w:sz w:val="2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Arial" w:hAnsi="Arial"/>
                <w:color w:val="auto"/>
                <w:kern w:val="0"/>
                <w:sz w:val="2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Arial" w:hAnsi="Arial"/>
                <w:color w:val="auto"/>
                <w:kern w:val="0"/>
                <w:sz w:val="2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Arial" w:hAnsi="Arial"/>
                <w:color w:val="auto"/>
                <w:kern w:val="0"/>
                <w:sz w:val="2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Arial" w:hAnsi="Arial"/>
                <w:color w:val="auto"/>
                <w:kern w:val="0"/>
                <w:sz w:val="2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Arial" w:hAnsi="Arial"/>
                <w:color w:val="auto"/>
                <w:kern w:val="0"/>
                <w:sz w:val="2"/>
                <w:szCs w:val="18"/>
              </w:rPr>
            </w:pPr>
          </w:p>
        </w:tc>
      </w:tr>
    </w:tbl>
    <w:tbl>
      <w:tblPr>
        <w:tblStyle w:val="7"/>
        <w:tblpPr w:leftFromText="180" w:rightFromText="180" w:vertAnchor="text" w:tblpX="-392" w:tblpY="-27814"/>
        <w:tblOverlap w:val="never"/>
        <w:tblW w:w="4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439" w:type="dxa"/>
            <w:noWrap w:val="0"/>
            <w:vAlign w:val="top"/>
          </w:tcPr>
          <w:p>
            <w:pPr>
              <w:widowControl/>
              <w:snapToGrid w:val="0"/>
              <w:spacing w:line="600" w:lineRule="exact"/>
              <w:jc w:val="left"/>
              <w:rPr>
                <w:rFonts w:hint="eastAsia" w:cs="宋体"/>
                <w:color w:val="auto"/>
                <w:kern w:val="0"/>
                <w:sz w:val="30"/>
                <w:szCs w:val="19"/>
              </w:rPr>
            </w:pPr>
          </w:p>
        </w:tc>
      </w:tr>
    </w:tbl>
    <w:p>
      <w:pPr>
        <w:widowControl/>
        <w:snapToGrid w:val="0"/>
        <w:spacing w:line="600" w:lineRule="exact"/>
        <w:jc w:val="left"/>
        <w:rPr>
          <w:color w:val="auto"/>
          <w:kern w:val="0"/>
          <w:sz w:val="30"/>
          <w:szCs w:val="19"/>
        </w:rPr>
      </w:pPr>
      <w:r>
        <w:rPr>
          <w:rFonts w:hint="eastAsia" w:cs="宋体"/>
          <w:color w:val="auto"/>
          <w:kern w:val="0"/>
          <w:sz w:val="30"/>
          <w:szCs w:val="19"/>
        </w:rPr>
        <w:t>本人签名：</w:t>
      </w:r>
      <w:r>
        <w:rPr>
          <w:color w:val="auto"/>
          <w:kern w:val="0"/>
          <w:sz w:val="30"/>
          <w:szCs w:val="19"/>
          <w:u w:val="single"/>
        </w:rPr>
        <w:t xml:space="preserve">             </w:t>
      </w:r>
    </w:p>
    <w:p>
      <w:pPr>
        <w:widowControl/>
        <w:snapToGrid w:val="0"/>
        <w:spacing w:line="360" w:lineRule="exact"/>
        <w:ind w:firstLine="380" w:firstLineChars="200"/>
        <w:jc w:val="left"/>
        <w:rPr>
          <w:rFonts w:hint="eastAsia" w:cs="宋体"/>
          <w:color w:val="auto"/>
          <w:kern w:val="0"/>
          <w:sz w:val="19"/>
          <w:szCs w:val="19"/>
        </w:rPr>
      </w:pPr>
      <w:r>
        <w:rPr>
          <w:rFonts w:hint="eastAsia" w:cs="宋体"/>
          <w:color w:val="auto"/>
          <w:kern w:val="0"/>
          <w:sz w:val="19"/>
          <w:szCs w:val="19"/>
        </w:rPr>
        <w:t>说</w:t>
      </w:r>
      <w:r>
        <w:rPr>
          <w:color w:val="auto"/>
          <w:kern w:val="0"/>
          <w:sz w:val="19"/>
          <w:szCs w:val="19"/>
        </w:rPr>
        <w:t xml:space="preserve">   </w:t>
      </w:r>
      <w:r>
        <w:rPr>
          <w:rFonts w:hint="eastAsia" w:cs="宋体"/>
          <w:color w:val="auto"/>
          <w:kern w:val="0"/>
          <w:sz w:val="19"/>
          <w:szCs w:val="19"/>
        </w:rPr>
        <w:t>明：①本表须由报考人员如实填写；②学历学位等相应信息请一律按照所获证书上内容填写</w:t>
      </w:r>
      <w:r>
        <w:rPr>
          <w:rFonts w:hint="eastAsia" w:cs="宋体"/>
          <w:color w:val="auto"/>
          <w:kern w:val="0"/>
          <w:sz w:val="19"/>
          <w:szCs w:val="19"/>
          <w:lang w:eastAsia="zh-CN"/>
        </w:rPr>
        <w:t>。</w:t>
      </w:r>
      <w:r>
        <w:rPr>
          <w:rFonts w:hint="eastAsia" w:cs="宋体"/>
          <w:color w:val="auto"/>
          <w:kern w:val="0"/>
          <w:sz w:val="19"/>
          <w:szCs w:val="19"/>
        </w:rPr>
        <w:t>③请考生所在单位、主管部门对报名表所填内容进行审查，并在意见栏内写明是否属实、是否同意报考。④本人身份包括公务员、参公人员、事业专技人员、事业管理人员。⑤单位性质：机关、全额拨款事业单位、差额拨款事业单位、自收自支事业单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MWE2OWFmNGRhZTlhMGRjMmM4OGRjMWFjNTAwZmQifQ=="/>
  </w:docVars>
  <w:rsids>
    <w:rsidRoot w:val="49740458"/>
    <w:rsid w:val="389167A3"/>
    <w:rsid w:val="4974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0"/>
  </w:style>
  <w:style w:type="paragraph" w:customStyle="1" w:styleId="3">
    <w:name w:val="正文1"/>
    <w:next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">
    <w:name w:val="正文首行缩进 21"/>
    <w:basedOn w:val="5"/>
    <w:qFormat/>
    <w:uiPriority w:val="0"/>
    <w:pPr>
      <w:ind w:firstLine="420"/>
    </w:pPr>
  </w:style>
  <w:style w:type="paragraph" w:customStyle="1" w:styleId="5">
    <w:name w:val="正文缩进1"/>
    <w:basedOn w:val="3"/>
    <w:qFormat/>
    <w:uiPriority w:val="0"/>
    <w:pPr>
      <w:ind w:left="4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380</Characters>
  <Lines>0</Lines>
  <Paragraphs>0</Paragraphs>
  <TotalTime>0</TotalTime>
  <ScaleCrop>false</ScaleCrop>
  <LinksUpToDate>false</LinksUpToDate>
  <CharactersWithSpaces>485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2023-07-28T08:52:00Z</dcterms:created>
  <dc:creator>青木</dc:creator>
  <cp:lastModifiedBy>小好</cp:lastModifiedBy>
  <dcterms:modified xsi:type="dcterms:W3CDTF">2023-07-28T09:08:39Z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C879E297EB1D4B2DBB1382572BC48EB5_13</vt:lpwstr>
  </property>
</Properties>
</file>