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北海市公安局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后勤人员控制数工作人员应聘报名登记表</w:t>
      </w:r>
    </w:p>
    <w:tbl>
      <w:tblPr>
        <w:tblStyle w:val="2"/>
        <w:tblW w:w="9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504"/>
        <w:gridCol w:w="396"/>
        <w:gridCol w:w="180"/>
        <w:gridCol w:w="525"/>
        <w:gridCol w:w="730"/>
        <w:gridCol w:w="24"/>
        <w:gridCol w:w="362"/>
        <w:gridCol w:w="624"/>
        <w:gridCol w:w="329"/>
        <w:gridCol w:w="871"/>
        <w:gridCol w:w="868"/>
        <w:gridCol w:w="1506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233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（小二寸相片）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号码</w:t>
            </w:r>
          </w:p>
        </w:tc>
        <w:tc>
          <w:tcPr>
            <w:tcW w:w="454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7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育</w:t>
            </w:r>
          </w:p>
        </w:tc>
        <w:tc>
          <w:tcPr>
            <w:tcW w:w="1435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1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</w:t>
            </w:r>
            <w:r>
              <w:rPr>
                <w:rFonts w:hint="eastAsia" w:ascii="宋体" w:hAnsi="宋体" w:cs="Batang"/>
                <w:color w:val="000000"/>
                <w:szCs w:val="21"/>
              </w:rPr>
              <w:t>院校、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4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1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毕业时间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在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教 </w:t>
            </w:r>
            <w:r>
              <w:rPr>
                <w:rFonts w:hint="eastAsia" w:ascii="宋体" w:hAnsi="宋体"/>
                <w:color w:val="000000"/>
                <w:szCs w:val="21"/>
              </w:rPr>
              <w:t>育</w:t>
            </w:r>
          </w:p>
        </w:tc>
        <w:tc>
          <w:tcPr>
            <w:tcW w:w="143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1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</w:t>
            </w:r>
            <w:r>
              <w:rPr>
                <w:rFonts w:hint="eastAsia" w:ascii="宋体" w:hAnsi="宋体" w:cs="Batang"/>
                <w:color w:val="000000"/>
                <w:szCs w:val="21"/>
              </w:rPr>
              <w:t>院校、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1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毕业时间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2335" w:type="dxa"/>
            <w:gridSpan w:val="5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职称证书及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获取时间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35" w:type="dxa"/>
            <w:gridSpan w:val="5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岗位资格证书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及获取时间</w:t>
            </w:r>
          </w:p>
        </w:tc>
        <w:tc>
          <w:tcPr>
            <w:tcW w:w="426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现工作单位、职务</w:t>
            </w:r>
          </w:p>
        </w:tc>
        <w:tc>
          <w:tcPr>
            <w:tcW w:w="454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有何特长、爱好</w:t>
            </w:r>
          </w:p>
        </w:tc>
        <w:tc>
          <w:tcPr>
            <w:tcW w:w="2359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9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本人联系电话</w:t>
            </w:r>
          </w:p>
        </w:tc>
        <w:tc>
          <w:tcPr>
            <w:tcW w:w="4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72" w:type="dxa"/>
            <w:vMerge w:val="restart"/>
            <w:noWrap w:val="0"/>
            <w:textDirection w:val="tbRlV"/>
            <w:vAlign w:val="center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学习经历</w:t>
            </w:r>
          </w:p>
        </w:tc>
        <w:tc>
          <w:tcPr>
            <w:tcW w:w="2359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054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学校名称(从高中阶段填起)</w:t>
            </w:r>
          </w:p>
        </w:tc>
        <w:tc>
          <w:tcPr>
            <w:tcW w:w="1506" w:type="dxa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86" w:type="dxa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2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172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2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35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05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72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9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72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9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72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5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9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8805" w:type="dxa"/>
            <w:gridSpan w:val="13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before="312" w:beforeLines="10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9977" w:type="dxa"/>
            <w:gridSpan w:val="14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本人对以上内容的真实性、准确性和合法性负责，如有虚假，愿意承担一切责任。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签名：</w:t>
            </w:r>
          </w:p>
          <w:p>
            <w:pPr>
              <w:spacing w:line="240" w:lineRule="exact"/>
              <w:ind w:firstLine="6930" w:firstLineChars="3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招聘单位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  见</w:t>
            </w:r>
          </w:p>
        </w:tc>
        <w:tc>
          <w:tcPr>
            <w:tcW w:w="8301" w:type="dxa"/>
            <w:gridSpan w:val="12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审核人: 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年    月    日</w:t>
            </w:r>
          </w:p>
        </w:tc>
      </w:tr>
    </w:tbl>
    <w:p>
      <w:pPr>
        <w:spacing w:line="240" w:lineRule="exact"/>
        <w:ind w:firstLine="630" w:firstLineChars="300"/>
        <w:rPr>
          <w:rFonts w:ascii="宋体" w:hAnsi="宋体"/>
          <w:color w:val="000000"/>
          <w:szCs w:val="21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注：本表一式一份，正反面打印。</w:t>
      </w:r>
    </w:p>
    <w:p/>
    <w:sectPr>
      <w:pgSz w:w="11906" w:h="16838"/>
      <w:pgMar w:top="1440" w:right="146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YmZhZDgwODBjY2RjMmEwZDFlMjRmYmUwNGVkM2MifQ=="/>
  </w:docVars>
  <w:rsids>
    <w:rsidRoot w:val="17C47FE5"/>
    <w:rsid w:val="17C47FE5"/>
    <w:rsid w:val="43096F1F"/>
    <w:rsid w:val="44EA742D"/>
    <w:rsid w:val="45F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312</Characters>
  <Lines>0</Lines>
  <Paragraphs>0</Paragraphs>
  <TotalTime>0</TotalTime>
  <ScaleCrop>false</ScaleCrop>
  <LinksUpToDate>false</LinksUpToDate>
  <CharactersWithSpaces>480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2023-06-25T06:27:00Z</dcterms:created>
  <dc:creator>木兮</dc:creator>
  <cp:lastModifiedBy>北海市公安局政治部人事科</cp:lastModifiedBy>
  <dcterms:modified xsi:type="dcterms:W3CDTF">2023-11-02T03:31:32Z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2D61AD04194243AEA2D58E166C3C0D51_11</vt:lpwstr>
  </property>
</Properties>
</file>