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u w:val="none"/>
        </w:rPr>
      </w:pPr>
      <w:r>
        <w:rPr>
          <w:rFonts w:hint="eastAsia" w:ascii="黑体" w:hAnsi="黑体" w:eastAsia="黑体" w:cs="黑体"/>
          <w:sz w:val="32"/>
          <w:u w:val="none"/>
        </w:rPr>
        <w:t>附件</w:t>
      </w:r>
      <w:r>
        <w:rPr>
          <w:rFonts w:hint="eastAsia" w:ascii="黑体" w:hAnsi="黑体" w:eastAsia="黑体" w:cs="黑体"/>
          <w:sz w:val="32"/>
          <w:u w:val="none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</w:rPr>
        <w:t>东兴市202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</w:rPr>
        <w:t>年赴高校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u w:val="none"/>
        </w:rPr>
        <w:t>专业人才报名登记表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003"/>
        <w:gridCol w:w="128"/>
        <w:gridCol w:w="1163"/>
        <w:gridCol w:w="994"/>
        <w:gridCol w:w="163"/>
        <w:gridCol w:w="283"/>
        <w:gridCol w:w="516"/>
        <w:gridCol w:w="72"/>
        <w:gridCol w:w="730"/>
        <w:gridCol w:w="347"/>
        <w:gridCol w:w="240"/>
        <w:gridCol w:w="1155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（删除文字后插入图片）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 xml:space="preserve">     cm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kg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执业医师</w:t>
            </w:r>
            <w:r>
              <w:rPr>
                <w:rFonts w:hint="eastAsia"/>
              </w:rPr>
              <w:t>资格</w:t>
            </w:r>
            <w:r>
              <w:rPr>
                <w:rFonts w:hint="eastAsia"/>
                <w:lang w:eastAsia="zh-CN"/>
              </w:rPr>
              <w:t>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规培证书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个人档案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所在地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院系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8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是否应届毕业生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8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外语水平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6332" w:type="dxa"/>
            <w:gridSpan w:val="10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cs="Times New Roman"/>
                <w:lang w:val="en-US" w:eastAsia="zh-CN"/>
              </w:rPr>
              <w:t>东兴市人民医院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cs="Times New Roman"/>
                <w:lang w:val="en-US" w:eastAsia="zh-CN"/>
              </w:rPr>
              <w:t>东兴市妇幼保健院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/>
                <w:lang w:val="en-US" w:eastAsia="zh-CN"/>
              </w:rPr>
              <w:t xml:space="preserve"> 岗位序号：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（填担任的最高职务即可）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省（区、市）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市（地、州、盟）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县（市、区、旗）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乡（镇）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高中和高等院校学习经历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（从高中开始填起，注明起止时间、学校、院系、专业及学位名称）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  <w:t>报名专场（在对应的</w:t>
            </w: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  <w:t>内划“√”）</w:t>
            </w: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240" w:lineRule="exact"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广西中医药大学（明秀校区）专场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2.遵义医科大学（新蒲校区）专场</w:t>
            </w:r>
          </w:p>
          <w:p>
            <w:pPr>
              <w:spacing w:line="240" w:lineRule="exact"/>
              <w:ind w:firstLine="630" w:firstLineChars="300"/>
              <w:jc w:val="both"/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贵州医科大学（北京路校区）专场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签名：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现场招聘工作组审核意见</w:t>
            </w:r>
            <w:bookmarkStart w:id="0" w:name="_GoBack"/>
            <w:bookmarkEnd w:id="0"/>
          </w:p>
        </w:tc>
        <w:tc>
          <w:tcPr>
            <w:tcW w:w="8910" w:type="dxa"/>
            <w:gridSpan w:val="14"/>
            <w:noWrap w:val="0"/>
            <w:vAlign w:val="center"/>
          </w:tcPr>
          <w:p>
            <w:pPr>
              <w:spacing w:line="300" w:lineRule="exact"/>
              <w:ind w:firstLine="5460" w:firstLineChars="2600"/>
            </w:pPr>
          </w:p>
          <w:p>
            <w:pPr>
              <w:spacing w:line="300" w:lineRule="exact"/>
              <w:ind w:firstLine="6300" w:firstLineChars="3000"/>
              <w:rPr>
                <w:rFonts w:hint="eastAsia"/>
              </w:rPr>
            </w:pPr>
            <w: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vanish/>
          <w:sz w:val="21"/>
        </w:rPr>
      </w:pPr>
    </w:p>
    <w:p/>
    <w:sectPr>
      <w:pgSz w:w="11906" w:h="16838"/>
      <w:pgMar w:top="850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583D7C-20E8-4648-B586-890B1542B0C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150C88-7DC2-4F1F-B7CB-D32FED49156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4DEEC0-0EEA-4F1C-93BB-F22437209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GFiMzY1NjkxYjgwOTUyMTJkNmEzMGYyNWQ5YWYifQ=="/>
  </w:docVars>
  <w:rsids>
    <w:rsidRoot w:val="4AE24ED2"/>
    <w:rsid w:val="4AE24ED2"/>
    <w:rsid w:val="4C8410A2"/>
    <w:rsid w:val="52986D32"/>
    <w:rsid w:val="77B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600" w:lineRule="exact"/>
      <w:ind w:firstLine="800" w:firstLineChars="200"/>
    </w:pPr>
  </w:style>
  <w:style w:type="paragraph" w:styleId="3">
    <w:name w:val="Body Text"/>
    <w:basedOn w:val="1"/>
    <w:qFormat/>
    <w:uiPriority w:val="0"/>
    <w:rPr>
      <w:rFonts w:ascii="Arial Unicode MS" w:hAnsi="Arial Unicode MS" w:eastAsia="Arial Unicode MS" w:cs="Arial Unicode MS"/>
      <w:sz w:val="19"/>
      <w:szCs w:val="19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2024-03-12T02:20:00Z</dcterms:created>
  <dc:creator>小財迷</dc:creator>
  <cp:lastModifiedBy>Administrator</cp:lastModifiedBy>
  <dcterms:modified xsi:type="dcterms:W3CDTF">2024-03-13T00:57:09Z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2085D54C277E45979302ECDF5A673571</vt:lpwstr>
  </property>
</Properties>
</file>