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lang w:eastAsia="zh-CN"/>
        </w:rPr>
        <w:t>附件1</w:t>
      </w:r>
    </w:p>
    <w:p>
      <w:pPr>
        <w:pStyle w:val="12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7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月）</w:t>
      </w:r>
    </w:p>
    <w:tbl>
      <w:tblPr>
        <w:tblStyle w:val="5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2532"/>
        <w:gridCol w:w="420"/>
        <w:gridCol w:w="450"/>
        <w:gridCol w:w="2895"/>
        <w:gridCol w:w="675"/>
        <w:gridCol w:w="1428"/>
        <w:gridCol w:w="402"/>
        <w:gridCol w:w="1144"/>
        <w:gridCol w:w="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3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专业测试内容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联系人姓名、电话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警保部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服务员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旅游餐饮类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宋体" w:cs="楷体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限女性，会务保障岗位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XMGAZL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szCs w:val="20"/>
              </w:rPr>
              <w:t>2020@126.com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2256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巡特警支队实战练兵教员岗位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面向退役士兵或退役运动员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1.50米跑；2.立定跳远；3.1000米跑。（备注：考核标准参照福建警察学院招生体能测评项目及合格标准）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巡特警支队办公室文职岗位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中国语言文学类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巡特警支队后勤人员岗位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有1年及以上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后勤保障方向工作经验（须提供原单位医社保缴交记录或单位工作证明）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海防支队综合处文职岗位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汉语言文学、汉语言、秘书学、中文、中文应用、文秘学、文秘与办公自动化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2年及以上岗位工作经验（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须提供原单位医社保缴交记录或单位工作证明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）；2.限男性，须应急值班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海防支队财会岗位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会计学、财务管理、财务学、会计信息管理、财务会计、会计电算化、会计与统计核算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1年及以上岗位工作经验（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须提供原单位医社保缴交记录或单位工作证明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）；2.有初级会计资格证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海防支队计算机岗位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计算机网络工程、计算机网络与安全管理、计算机网络与信息管理、信息安全与网络管理、计算机网络技术与工程、计算机信息与网络技术、计算机网络工程管理与应用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2年及以上岗位工作经验（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须提供原单位医社保缴交记录或单位工作证明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）；2.限男性，须应急值班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宣传处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新闻宣传岗位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有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1年及以上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新闻宣传岗位工作经验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须提供原单位医社保缴交记录或单位工作证明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离退处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办公室文职岗位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中国语言文学类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人口处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办公室文职岗位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公共管理类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</w:p>
    <w:sectPr>
      <w:pgSz w:w="16838" w:h="11906" w:orient="landscape"/>
      <w:pgMar w:top="612" w:right="533" w:bottom="612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2D10B4"/>
    <w:rsid w:val="030939A5"/>
    <w:rsid w:val="04AF34A6"/>
    <w:rsid w:val="0A652768"/>
    <w:rsid w:val="0A7D6F2B"/>
    <w:rsid w:val="0B1D4A9F"/>
    <w:rsid w:val="0C70395F"/>
    <w:rsid w:val="0E05098F"/>
    <w:rsid w:val="0E5C2122"/>
    <w:rsid w:val="0EA21AB8"/>
    <w:rsid w:val="12032A9B"/>
    <w:rsid w:val="140934C5"/>
    <w:rsid w:val="14191F68"/>
    <w:rsid w:val="176C768D"/>
    <w:rsid w:val="186438AD"/>
    <w:rsid w:val="19943EDD"/>
    <w:rsid w:val="19976875"/>
    <w:rsid w:val="1A0D1D05"/>
    <w:rsid w:val="1A74120F"/>
    <w:rsid w:val="1A8A6557"/>
    <w:rsid w:val="1F96367B"/>
    <w:rsid w:val="206B29A6"/>
    <w:rsid w:val="21AC1E2A"/>
    <w:rsid w:val="24BE2369"/>
    <w:rsid w:val="2C3423D4"/>
    <w:rsid w:val="2C611306"/>
    <w:rsid w:val="2C9D434E"/>
    <w:rsid w:val="2E1E6C76"/>
    <w:rsid w:val="2E7C4CAD"/>
    <w:rsid w:val="2E817D07"/>
    <w:rsid w:val="2EDC25A9"/>
    <w:rsid w:val="30A85A7F"/>
    <w:rsid w:val="31CB46F0"/>
    <w:rsid w:val="343C2262"/>
    <w:rsid w:val="35A35D70"/>
    <w:rsid w:val="36F63016"/>
    <w:rsid w:val="37EA2269"/>
    <w:rsid w:val="38744AAE"/>
    <w:rsid w:val="3A4D759A"/>
    <w:rsid w:val="3EAB64D3"/>
    <w:rsid w:val="40347B84"/>
    <w:rsid w:val="41B407FC"/>
    <w:rsid w:val="468D26EB"/>
    <w:rsid w:val="47850EDF"/>
    <w:rsid w:val="483315CC"/>
    <w:rsid w:val="49406105"/>
    <w:rsid w:val="496C4211"/>
    <w:rsid w:val="4A5B653F"/>
    <w:rsid w:val="4C310058"/>
    <w:rsid w:val="4D004126"/>
    <w:rsid w:val="4D8D640A"/>
    <w:rsid w:val="4F165997"/>
    <w:rsid w:val="4F2A23E9"/>
    <w:rsid w:val="4F5B1F74"/>
    <w:rsid w:val="50032E79"/>
    <w:rsid w:val="50CC48E9"/>
    <w:rsid w:val="513B5564"/>
    <w:rsid w:val="51CA6764"/>
    <w:rsid w:val="54EB6199"/>
    <w:rsid w:val="565C4C8C"/>
    <w:rsid w:val="56D56FB3"/>
    <w:rsid w:val="58E2527B"/>
    <w:rsid w:val="591675B1"/>
    <w:rsid w:val="5A764269"/>
    <w:rsid w:val="5C8400C2"/>
    <w:rsid w:val="5F85502B"/>
    <w:rsid w:val="633D5ED2"/>
    <w:rsid w:val="64063549"/>
    <w:rsid w:val="656D0323"/>
    <w:rsid w:val="69643755"/>
    <w:rsid w:val="69F81AC8"/>
    <w:rsid w:val="6A604484"/>
    <w:rsid w:val="6BE346DA"/>
    <w:rsid w:val="6CF6768E"/>
    <w:rsid w:val="6F577C2D"/>
    <w:rsid w:val="6F69020C"/>
    <w:rsid w:val="72721AC2"/>
    <w:rsid w:val="728A3ABA"/>
    <w:rsid w:val="72A83281"/>
    <w:rsid w:val="74B90584"/>
    <w:rsid w:val="7664309E"/>
    <w:rsid w:val="769E53A2"/>
    <w:rsid w:val="76D12F1B"/>
    <w:rsid w:val="772A1B8C"/>
    <w:rsid w:val="7C2004B9"/>
    <w:rsid w:val="7F7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1042</Words>
  <Characters>1095</Characters>
  <Lines>31</Lines>
  <Paragraphs>8</Paragraphs>
  <TotalTime>0</TotalTime>
  <ScaleCrop>false</ScaleCrop>
  <LinksUpToDate>false</LinksUpToDate>
  <CharactersWithSpaces>1095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Administrator</cp:lastModifiedBy>
  <cp:lastPrinted>2023-06-28T08:26:00Z</cp:lastPrinted>
  <dcterms:modified xsi:type="dcterms:W3CDTF">2023-06-30T03:18:53Z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ADFC9A3885B44C8A869F1C4765D7C1AB_13</vt:lpwstr>
  </property>
</Properties>
</file>