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文成县人民法院</w:t>
      </w:r>
      <w:r>
        <w:rPr>
          <w:rFonts w:hint="eastAsia" w:ascii="方正小标宋简体" w:hAnsi="宋体" w:eastAsia="方正小标宋简体"/>
          <w:sz w:val="36"/>
          <w:szCs w:val="36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选调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事业人员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tbl>
      <w:tblPr>
        <w:tblStyle w:val="6"/>
        <w:tblW w:w="932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356"/>
        <w:gridCol w:w="1204"/>
        <w:gridCol w:w="1133"/>
        <w:gridCol w:w="1418"/>
        <w:gridCol w:w="7"/>
        <w:gridCol w:w="1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岁）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婚姻状况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在职教育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专业技术职务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熟悉专业有何特长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和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6"/>
        <w:tblpPr w:leftFromText="180" w:rightFromText="180" w:vertAnchor="text" w:tblpXSpec="center" w:tblpY="6"/>
        <w:tblW w:w="9355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5"/>
        <w:gridCol w:w="1095"/>
        <w:gridCol w:w="1470"/>
        <w:gridCol w:w="15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参加工作以来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年度考核结果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</w:trPr>
        <w:tc>
          <w:tcPr>
            <w:tcW w:w="1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重要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关系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 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8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widowControl/>
              <w:ind w:left="-285" w:leftChars="-89" w:right="400" w:firstLine="405" w:firstLineChars="16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本人承诺提供材料真实有效，如有不实，本人愿承担相应责任。</w:t>
            </w:r>
          </w:p>
          <w:p>
            <w:pPr>
              <w:widowControl/>
              <w:ind w:right="400" w:firstLine="5040" w:firstLineChars="2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00" w:firstLine="5040" w:firstLineChars="21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widowControl/>
              <w:ind w:left="5504" w:leftChars="1720" w:right="400"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00" w:firstLine="4560" w:firstLineChars="19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ind w:right="400" w:firstLine="4560" w:firstLineChars="1900"/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right="400" w:firstLine="4560" w:firstLineChars="19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方正小标宋简体" w:eastAsia="方正小标宋简体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注：1.“家庭主要成员及重要社会关系”填写配偶及子女、父母等有关情况。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TczMWMzZTM4YzA2OGZhZDg0ZGU4M2FiNDQ1NGIifQ=="/>
  </w:docVars>
  <w:rsids>
    <w:rsidRoot w:val="23927607"/>
    <w:rsid w:val="223151F5"/>
    <w:rsid w:val="23927607"/>
    <w:rsid w:val="2FF37428"/>
    <w:rsid w:val="40E44214"/>
    <w:rsid w:val="4D117BF6"/>
    <w:rsid w:val="705304B3"/>
    <w:rsid w:val="78636A2B"/>
    <w:rsid w:val="7D644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99"/>
    <w:pPr>
      <w:spacing w:before="100" w:beforeAutospacing="1" w:after="0"/>
      <w:ind w:firstLine="420" w:firstLineChars="100"/>
    </w:pPr>
    <w:rPr>
      <w:rFonts w:ascii="Times New Roman" w:hAnsi="Times New Roman" w:eastAsia="楷体_GB2312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99"/>
    <w:pPr>
      <w:spacing w:line="500" w:lineRule="exact"/>
      <w:ind w:firstLine="420"/>
    </w:pPr>
    <w:rPr>
      <w:sz w:val="2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259</Characters>
  <Lines>0</Lines>
  <Paragraphs>0</Paragraphs>
  <TotalTime>2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2020-12-16T02:13:00Z</dcterms:created>
  <dc:creator>包永强</dc:creator>
  <cp:lastModifiedBy>墩墩妈</cp:lastModifiedBy>
  <dcterms:modified xsi:type="dcterms:W3CDTF">2023-08-03T01:33:06Z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55FC215285F14E46A94D162AF92C994E_12</vt:lpwstr>
  </property>
</Properties>
</file>