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7"/>
        <w:gridCol w:w="441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69"/>
        <w:gridCol w:w="7"/>
        <w:gridCol w:w="234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2"/>
            <w:tcBorders>
              <w:top w:val="nil"/>
            </w:tcBorders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兴业银行姜堰支行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公开招聘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合同制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工作人员报名表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岗位名称：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市拓经理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填报日期：    年     月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Times New Roman"/>
                <w:szCs w:val="21"/>
              </w:rPr>
              <w:t>名</w:t>
            </w:r>
          </w:p>
        </w:tc>
        <w:tc>
          <w:tcPr>
            <w:tcW w:w="1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出生年月</w:t>
            </w:r>
          </w:p>
        </w:tc>
        <w:tc>
          <w:tcPr>
            <w:tcW w:w="1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学    历</w:t>
            </w:r>
          </w:p>
        </w:tc>
        <w:tc>
          <w:tcPr>
            <w:tcW w:w="192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/>
                <w:szCs w:val="21"/>
              </w:rPr>
              <w:t>健康状况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通讯地址</w:t>
            </w:r>
          </w:p>
        </w:tc>
        <w:tc>
          <w:tcPr>
            <w:tcW w:w="4906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0" w:hRule="atLeast"/>
        </w:trPr>
        <w:tc>
          <w:tcPr>
            <w:tcW w:w="2122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szCs w:val="21"/>
              </w:rPr>
              <w:t>主要奖惩情况</w:t>
            </w:r>
          </w:p>
        </w:tc>
        <w:tc>
          <w:tcPr>
            <w:tcW w:w="7533" w:type="dxa"/>
            <w:gridSpan w:val="3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关  系</w:t>
            </w:r>
          </w:p>
        </w:tc>
        <w:tc>
          <w:tcPr>
            <w:tcW w:w="312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2" w:type="dxa"/>
            <w:gridSpan w:val="8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4"/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firstLine="2429" w:firstLineChars="1157"/>
              <w:rPr>
                <w:rFonts w:ascii="Times New Roman" w:hAnsi="Times New Roman"/>
              </w:rPr>
            </w:pPr>
          </w:p>
          <w:p>
            <w:pPr>
              <w:widowControl/>
              <w:ind w:firstLine="2429" w:firstLineChars="11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417" w:type="dxa"/>
            <w:gridSpan w:val="2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    注</w:t>
            </w:r>
          </w:p>
        </w:tc>
        <w:tc>
          <w:tcPr>
            <w:tcW w:w="8422" w:type="dxa"/>
            <w:gridSpan w:val="3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mYjNiODVhODlmNjdiOWEwYjdiNDZmM2FjYTA2NzAifQ=="/>
  </w:docVars>
  <w:rsids>
    <w:rsidRoot w:val="003739AD"/>
    <w:rsid w:val="00034A5A"/>
    <w:rsid w:val="00185D3B"/>
    <w:rsid w:val="0027116F"/>
    <w:rsid w:val="003739AD"/>
    <w:rsid w:val="00485C22"/>
    <w:rsid w:val="00A3062F"/>
    <w:rsid w:val="00FB3D6A"/>
    <w:rsid w:val="579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Lines>4</Lines>
  <Paragraphs>1</Paragraphs>
  <TotalTime>5</TotalTime>
  <ScaleCrop>false</ScaleCrop>
  <LinksUpToDate>false</LinksUpToDate>
  <CharactersWithSpaces>589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2022-08-08T03:20:00Z</dcterms:created>
  <dc:creator>DELL</dc:creator>
  <cp:lastModifiedBy>、柔柔</cp:lastModifiedBy>
  <dcterms:modified xsi:type="dcterms:W3CDTF">2024-03-04T01:26:40Z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52ADD3CC425C4777AEDBC49DE64196BB_12</vt:lpwstr>
  </property>
</Properties>
</file>