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大庆市审计局</w:t>
      </w:r>
      <w:r>
        <w:rPr>
          <w:rFonts w:hint="eastAsia"/>
          <w:b/>
          <w:bCs/>
          <w:sz w:val="32"/>
          <w:szCs w:val="32"/>
          <w:lang w:eastAsia="zh-CN"/>
        </w:rPr>
        <w:t>公开招聘公益性岗位人员报名表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    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"/>
        <w:gridCol w:w="173"/>
        <w:gridCol w:w="540"/>
        <w:gridCol w:w="180"/>
        <w:gridCol w:w="103"/>
        <w:gridCol w:w="797"/>
        <w:gridCol w:w="540"/>
        <w:gridCol w:w="360"/>
        <w:gridCol w:w="1121"/>
        <w:gridCol w:w="1399"/>
        <w:gridCol w:w="6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近期一寸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就业失业登记证号码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毕业院校及时间</w:t>
            </w:r>
          </w:p>
        </w:tc>
        <w:tc>
          <w:tcPr>
            <w:tcW w:w="612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第一学历</w:t>
            </w:r>
          </w:p>
        </w:tc>
        <w:tc>
          <w:tcPr>
            <w:tcW w:w="100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有何特长</w:t>
            </w:r>
          </w:p>
        </w:tc>
        <w:tc>
          <w:tcPr>
            <w:tcW w:w="6840" w:type="dxa"/>
            <w:gridSpan w:val="12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家庭详细住址</w:t>
            </w:r>
          </w:p>
        </w:tc>
        <w:tc>
          <w:tcPr>
            <w:tcW w:w="3821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个人简历</w:t>
            </w:r>
          </w:p>
        </w:tc>
        <w:tc>
          <w:tcPr>
            <w:tcW w:w="6833" w:type="dxa"/>
            <w:gridSpan w:val="11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本人承诺</w:t>
            </w:r>
          </w:p>
        </w:tc>
        <w:tc>
          <w:tcPr>
            <w:tcW w:w="6833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通过其他形式就业、在企业缴纳社会保险、创办企业、参与企业经营或从事个体经营、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曾享受过公益性岗位补贴。本人知晓以上任意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条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都不符合进入公益性岗位条件，如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隐瞒以上任意信息，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取消岗位聘用，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主动退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回岗位补贴和社保补贴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承诺人</w:t>
            </w:r>
            <w:r>
              <w:rPr>
                <w:rFonts w:hint="eastAsia"/>
                <w:sz w:val="24"/>
                <w:lang w:val="en-US" w:eastAsia="zh-CN"/>
              </w:rPr>
              <w:t>（签字）：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5" w:type="dxa"/>
            <w:gridSpan w:val="3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6833" w:type="dxa"/>
            <w:gridSpan w:val="11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经审查，符合报考条件。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审核人（签字）：</w:t>
            </w:r>
          </w:p>
          <w:p>
            <w:pPr>
              <w:ind w:firstLine="4080" w:firstLineChars="17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WI3OTRmN2EwN2Y0ZTRmOTdmNmQwY2U4MDUwYzEifQ=="/>
  </w:docVars>
  <w:rsids>
    <w:rsidRoot w:val="00172A27"/>
    <w:rsid w:val="008978BA"/>
    <w:rsid w:val="00C610E6"/>
    <w:rsid w:val="03405D62"/>
    <w:rsid w:val="054A6713"/>
    <w:rsid w:val="05647D67"/>
    <w:rsid w:val="08DB5BED"/>
    <w:rsid w:val="0A6B45EA"/>
    <w:rsid w:val="0AA45E3F"/>
    <w:rsid w:val="0BAC42DA"/>
    <w:rsid w:val="0CA21FD5"/>
    <w:rsid w:val="0E2A093E"/>
    <w:rsid w:val="0FEB5375"/>
    <w:rsid w:val="108C176C"/>
    <w:rsid w:val="145D550C"/>
    <w:rsid w:val="14695F2B"/>
    <w:rsid w:val="14E07FA2"/>
    <w:rsid w:val="19656DD3"/>
    <w:rsid w:val="198807B4"/>
    <w:rsid w:val="1D397B9A"/>
    <w:rsid w:val="1D6C07E3"/>
    <w:rsid w:val="1F7F1BAD"/>
    <w:rsid w:val="20805FFA"/>
    <w:rsid w:val="21DE18FE"/>
    <w:rsid w:val="28C85495"/>
    <w:rsid w:val="30034055"/>
    <w:rsid w:val="310547F1"/>
    <w:rsid w:val="34F11D3F"/>
    <w:rsid w:val="35051212"/>
    <w:rsid w:val="35FD7FA1"/>
    <w:rsid w:val="37E408C7"/>
    <w:rsid w:val="3B8236F7"/>
    <w:rsid w:val="3B823FD5"/>
    <w:rsid w:val="3C15361D"/>
    <w:rsid w:val="3CE814CE"/>
    <w:rsid w:val="3E5246BD"/>
    <w:rsid w:val="3F1C6702"/>
    <w:rsid w:val="41B56C94"/>
    <w:rsid w:val="45332478"/>
    <w:rsid w:val="471F5B74"/>
    <w:rsid w:val="47725218"/>
    <w:rsid w:val="49F67A95"/>
    <w:rsid w:val="51B17781"/>
    <w:rsid w:val="5588731B"/>
    <w:rsid w:val="575801AD"/>
    <w:rsid w:val="5AA91BE9"/>
    <w:rsid w:val="5B3264D7"/>
    <w:rsid w:val="5CCF3025"/>
    <w:rsid w:val="6271081B"/>
    <w:rsid w:val="65D85B95"/>
    <w:rsid w:val="66354052"/>
    <w:rsid w:val="67997F98"/>
    <w:rsid w:val="6888029E"/>
    <w:rsid w:val="69D52B42"/>
    <w:rsid w:val="6CA7767F"/>
    <w:rsid w:val="6FDA0448"/>
    <w:rsid w:val="71395D16"/>
    <w:rsid w:val="747E5D7E"/>
    <w:rsid w:val="75390766"/>
    <w:rsid w:val="763E5AC3"/>
    <w:rsid w:val="76710BD1"/>
    <w:rsid w:val="76B26275"/>
    <w:rsid w:val="7BF55206"/>
    <w:rsid w:val="7CDE28E2"/>
    <w:rsid w:val="7DE1289A"/>
    <w:rsid w:val="7F672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225</Characters>
  <Lines>6</Lines>
  <Paragraphs>1</Paragraphs>
  <TotalTime>0</TotalTime>
  <ScaleCrop>false</ScaleCrop>
  <LinksUpToDate>false</LinksUpToDate>
  <CharactersWithSpaces>360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2007-05-30T10:32:00Z</dcterms:created>
  <dc:creator>微软用户</dc:creator>
  <cp:lastModifiedBy>Administrator</cp:lastModifiedBy>
  <cp:lastPrinted>2018-08-31T16:39:00Z</cp:lastPrinted>
  <dcterms:modified xsi:type="dcterms:W3CDTF">2024-02-23T05:47:57Z</dcterms:modified>
  <dc:title>林甸县公益性岗位聘用审批表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713501AAC6FDA7B551E52363C46F6D3A</vt:lpwstr>
  </property>
</Properties>
</file>