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23" w:afterLines="50" w:line="560" w:lineRule="exact"/>
        <w:jc w:val="center"/>
        <w:textAlignment w:val="auto"/>
        <w:rPr>
          <w:rFonts w:ascii="Times New Roman" w:hAnsi="Times New Roman"/>
          <w:color w:val="auto"/>
          <w:sz w:val="36"/>
          <w:szCs w:val="36"/>
          <w:highlight w:val="none"/>
        </w:rPr>
      </w:pPr>
      <w:r>
        <w:rPr>
          <w:rFonts w:hint="eastAsia" w:eastAsia="方正小标宋_GBK" w:cs="Times New Roman"/>
          <w:color w:val="auto"/>
          <w:sz w:val="36"/>
          <w:szCs w:val="36"/>
          <w:highlight w:val="none"/>
          <w:lang w:val="en-US" w:eastAsia="zh-CN"/>
        </w:rPr>
        <w:t>江苏</w:t>
      </w:r>
      <w:r>
        <w:rPr>
          <w:rFonts w:hint="default" w:eastAsia="方正小标宋_GBK" w:cs="Times New Roman"/>
          <w:color w:val="auto"/>
          <w:sz w:val="36"/>
          <w:szCs w:val="36"/>
          <w:highlight w:val="none"/>
          <w:lang w:eastAsia="zh-CN"/>
        </w:rPr>
        <w:t>盱眙经济开发区</w:t>
      </w:r>
      <w:r>
        <w:rPr>
          <w:rFonts w:hint="eastAsia" w:eastAsia="方正小标宋_GBK" w:cs="Times New Roman"/>
          <w:color w:val="auto"/>
          <w:sz w:val="36"/>
          <w:szCs w:val="36"/>
          <w:highlight w:val="none"/>
          <w:lang w:val="en-US" w:eastAsia="zh-CN"/>
        </w:rPr>
        <w:t>招</w:t>
      </w:r>
      <w:r>
        <w:rPr>
          <w:rFonts w:hint="default" w:eastAsia="方正小标宋_GBK" w:cs="Times New Roman"/>
          <w:color w:val="auto"/>
          <w:sz w:val="36"/>
          <w:szCs w:val="36"/>
          <w:highlight w:val="none"/>
          <w:lang w:eastAsia="zh-CN"/>
        </w:rPr>
        <w:t>聘招商部部长、</w:t>
      </w:r>
      <w:r>
        <w:rPr>
          <w:rFonts w:hint="eastAsia" w:eastAsia="方正小标宋_GBK" w:cs="Times New Roman"/>
          <w:color w:val="auto"/>
          <w:sz w:val="36"/>
          <w:szCs w:val="36"/>
          <w:highlight w:val="none"/>
          <w:lang w:val="en-US" w:eastAsia="zh-CN"/>
        </w:rPr>
        <w:t>招商</w:t>
      </w:r>
      <w:r>
        <w:rPr>
          <w:rFonts w:hint="default" w:eastAsia="方正小标宋_GBK" w:cs="Times New Roman"/>
          <w:color w:val="auto"/>
          <w:sz w:val="36"/>
          <w:szCs w:val="36"/>
          <w:highlight w:val="none"/>
          <w:lang w:eastAsia="zh-CN"/>
        </w:rPr>
        <w:t>专员报名表</w:t>
      </w:r>
    </w:p>
    <w:tbl>
      <w:tblPr>
        <w:tblStyle w:val="5"/>
        <w:tblW w:w="0" w:type="auto"/>
        <w:jc w:val="cente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12"/>
        <w:gridCol w:w="1684"/>
        <w:gridCol w:w="741"/>
        <w:gridCol w:w="696"/>
        <w:gridCol w:w="28"/>
        <w:gridCol w:w="785"/>
        <w:gridCol w:w="7"/>
        <w:gridCol w:w="1341"/>
        <w:gridCol w:w="116"/>
        <w:gridCol w:w="6"/>
        <w:gridCol w:w="2148"/>
      </w:tblGrid>
      <w:tr>
        <w:trPr>
          <w:cantSplit/>
          <w:trHeight w:val="818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highlight w:val="none"/>
                <w:lang w:eastAsia="zh-CN"/>
              </w:rPr>
              <w:t>照片</w:t>
            </w:r>
          </w:p>
        </w:tc>
      </w:tr>
      <w:tr>
        <w:trPr>
          <w:cantSplit/>
          <w:trHeight w:val="858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836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2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专业技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熟悉专业有何专长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831" w:hRule="exac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个人身份</w:t>
            </w:r>
          </w:p>
        </w:tc>
        <w:tc>
          <w:tcPr>
            <w:tcW w:w="2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 xml:space="preserve">行政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国企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772" w:hRule="exac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现工作单位及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职级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</w:tr>
      <w:tr>
        <w:trPr>
          <w:cantSplit/>
          <w:trHeight w:val="716" w:hRule="exac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应聘岗位</w:t>
            </w:r>
          </w:p>
        </w:tc>
        <w:tc>
          <w:tcPr>
            <w:tcW w:w="5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highlight w:val="none"/>
                <w:lang w:eastAsia="zh-CN"/>
              </w:rPr>
            </w:pPr>
          </w:p>
        </w:tc>
      </w:tr>
      <w:tr>
        <w:trPr>
          <w:cantSplit/>
          <w:trHeight w:val="4024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简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（自大学经历起填）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19XX.09--20XX.06  在XXXX学校XX专业学习；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20XX.09--20XX.0X  任XXX单位XXX职务；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... 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20XX.09至今      任XXX单位XXX职务。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家庭成员及社会主要关系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工作单位及职务</w:t>
            </w:r>
          </w:p>
        </w:tc>
      </w:tr>
      <w:tr>
        <w:trPr>
          <w:cantSplit/>
          <w:trHeight w:val="2765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rPr>
          <w:cantSplit/>
          <w:trHeight w:val="546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主  要 业  绩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报 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理 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含项目招引实绩等，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150字左右）  </w:t>
            </w:r>
          </w:p>
        </w:tc>
      </w:tr>
      <w:tr>
        <w:trPr>
          <w:cantSplit/>
          <w:trHeight w:val="3105" w:hRule="atLeast"/>
          <w:jc w:val="center"/>
        </w:trPr>
        <w:tc>
          <w:tcPr>
            <w:tcW w:w="8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1" w:firstLineChars="200"/>
              <w:jc w:val="left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个人声明：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我已仔细阅读贵单位招聘公告，理解其内容，符合报考条件。我郑重承诺，本人所提供的所有个人信息、证明材料等真实、准确，并自觉遵守招聘的各项规定，诚实守信，严守纪律，认真履行报考人员义务。对因提供不实信息或违反有关纪律规定所造成的任何后果，本人自愿承担责任。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br w:type="page"/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个人能力证明材料目录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1.报名表；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2.身份证；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学位证明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专业技术职务资格证书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任职文件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劳动合同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6.县区以上党委（政府）表彰文件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县区以上党委（政府）或省级以上部门颁发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获奖证书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相关证明材料；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9.外语等级证书；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10.其他个人认为有必要提供的证明材料。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原件彩色扫描件电子版（PDF格式）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Microsoft YaHei UI" w:hAnsi="Microsoft YaHei UI" w:eastAsia="Microsoft YaHei UI" w:cs="宋体"/>
          <w:color w:val="auto"/>
          <w:spacing w:val="8"/>
          <w:kern w:val="0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Microsoft YaHei UI" w:hAnsi="Microsoft YaHei UI" w:eastAsia="Microsoft YaHei UI" w:cs="宋体"/>
          <w:color w:val="auto"/>
          <w:spacing w:val="8"/>
          <w:kern w:val="0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0FF5"/>
    <w:rsid w:val="F7B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/>
      <w:b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2024-01-26T21:47:00Z</dcterms:created>
  <dc:creator>๑ᴇsᴛʜᴇʀ๑</dc:creator>
  <cp:lastModifiedBy>๑ᴇsᴛʜᴇʀ๑</cp:lastModifiedBy>
  <dcterms:modified xsi:type="dcterms:W3CDTF">2024-01-26T21:47:31Z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483BF8EAC9F69525E7B7B36592E0299E_41</vt:lpwstr>
  </property>
</Properties>
</file>