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beforeAutospacing="0" w:afterAutospacing="0" w:line="600" w:lineRule="atLeas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1</w:t>
      </w:r>
    </w:p>
    <w:p>
      <w:pPr>
        <w:pStyle w:val="4"/>
        <w:widowControl/>
        <w:wordWrap w:val="0"/>
        <w:spacing w:beforeAutospacing="0" w:afterAutospacing="0" w:line="60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  <w:t>年宁波市江北区下属事业单位公开选聘</w:t>
      </w:r>
    </w:p>
    <w:p>
      <w:pPr>
        <w:pStyle w:val="4"/>
        <w:widowControl/>
        <w:wordWrap w:val="0"/>
        <w:spacing w:beforeAutospacing="0" w:afterAutospacing="0" w:line="60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  <w:t>事业编制工作人员报名表</w:t>
      </w:r>
    </w:p>
    <w:tbl>
      <w:tblPr>
        <w:tblStyle w:val="5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721"/>
        <w:gridCol w:w="342"/>
        <w:gridCol w:w="738"/>
        <w:gridCol w:w="340"/>
        <w:gridCol w:w="740"/>
        <w:gridCol w:w="486"/>
        <w:gridCol w:w="594"/>
        <w:gridCol w:w="579"/>
        <w:gridCol w:w="1226"/>
        <w:gridCol w:w="2049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3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44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22" w:hRule="atLeast"/>
          <w:jc w:val="center"/>
        </w:trPr>
        <w:tc>
          <w:tcPr>
            <w:tcW w:w="10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事业单位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录用时间</w:t>
            </w:r>
          </w:p>
        </w:tc>
        <w:tc>
          <w:tcPr>
            <w:tcW w:w="12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毕业院校系及专业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3477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22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04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2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2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54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454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975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21" w:type="dxa"/>
            <w:gridSpan w:val="11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261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主要专长及工作实绩</w:t>
            </w:r>
          </w:p>
        </w:tc>
        <w:tc>
          <w:tcPr>
            <w:tcW w:w="8321" w:type="dxa"/>
            <w:gridSpan w:val="11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106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学习培训情况</w:t>
            </w:r>
          </w:p>
        </w:tc>
        <w:tc>
          <w:tcPr>
            <w:tcW w:w="8321" w:type="dxa"/>
            <w:gridSpan w:val="11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要社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会关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595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  格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  查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  见</w:t>
            </w:r>
          </w:p>
        </w:tc>
        <w:tc>
          <w:tcPr>
            <w:tcW w:w="8321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1227" w:hRule="atLeast"/>
          <w:jc w:val="center"/>
        </w:trPr>
        <w:tc>
          <w:tcPr>
            <w:tcW w:w="888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本人承诺，此表填写内容及所提供全部材料均属实。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mVjZDYyNDNhOWIyNTcwNWZiZTk4YzEyMTcwMTEifQ=="/>
  </w:docVars>
  <w:rsids>
    <w:rsidRoot w:val="20526BBA"/>
    <w:rsid w:val="00523271"/>
    <w:rsid w:val="00851E67"/>
    <w:rsid w:val="00915465"/>
    <w:rsid w:val="05BA69B5"/>
    <w:rsid w:val="08F67F72"/>
    <w:rsid w:val="13D2341B"/>
    <w:rsid w:val="20526BBA"/>
    <w:rsid w:val="2C3B35C4"/>
    <w:rsid w:val="302F7192"/>
    <w:rsid w:val="3D760524"/>
    <w:rsid w:val="45B53A1E"/>
    <w:rsid w:val="4DFA6814"/>
    <w:rsid w:val="5D6F4982"/>
    <w:rsid w:val="6D3731D5"/>
    <w:rsid w:val="72047D78"/>
    <w:rsid w:val="75A37BC0"/>
    <w:rsid w:val="7A82560C"/>
    <w:rsid w:val="EFED8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2021-03-03T07:13:00Z</dcterms:created>
  <dc:creator>GCY</dc:creator>
  <cp:lastModifiedBy>丁晔(dingye)/nbjbq</cp:lastModifiedBy>
  <dcterms:modified xsi:type="dcterms:W3CDTF">2024-01-10T05:59:43Z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546D39FE70F44303B748E37705989698_12</vt:lpwstr>
  </property>
</Properties>
</file>