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" w:hAnsi="仿宋" w:eastAsia="仿宋" w:cs="仿宋"/>
          <w:bCs/>
          <w:kern w:val="0"/>
          <w:sz w:val="32"/>
          <w:szCs w:val="32"/>
          <w:shd w:val="clear" w:color="auto" w:fill="FFFFFF"/>
          <w:lang w:bidi="ar"/>
        </w:rPr>
      </w:pPr>
    </w:p>
    <w:p>
      <w:pPr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after="156" w:line="44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3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Cs w:val="44"/>
        </w:rPr>
        <w:t>无违纪声明函</w:t>
      </w:r>
    </w:p>
    <w:p>
      <w:pPr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澄迈县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政务服务中心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我公司在参加本次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活动前3年内，在经营活动中没有重大事故、违法记录。</w:t>
      </w:r>
    </w:p>
    <w:p>
      <w:pPr>
        <w:ind w:firstLine="640" w:firstLineChars="2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特此声明。</w:t>
      </w:r>
    </w:p>
    <w:p>
      <w:pPr>
        <w:ind w:firstLine="480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ind w:firstLine="480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比选单位：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法定代表人：</w:t>
      </w:r>
    </w:p>
    <w:p>
      <w:pPr>
        <w:tabs>
          <w:tab w:val="left" w:pos="113"/>
          <w:tab w:val="left" w:pos="900"/>
        </w:tabs>
        <w:snapToGrid w:val="0"/>
        <w:spacing w:line="360" w:lineRule="auto"/>
        <w:jc w:val="center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                        2023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</w:p>
    <w:p>
      <w:pPr>
        <w:tabs>
          <w:tab w:val="left" w:pos="113"/>
          <w:tab w:val="left" w:pos="900"/>
        </w:tabs>
        <w:snapToGrid w:val="0"/>
        <w:spacing w:line="360" w:lineRule="auto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tabs>
          <w:tab w:val="left" w:pos="113"/>
          <w:tab w:val="left" w:pos="900"/>
        </w:tabs>
        <w:snapToGrid w:val="0"/>
        <w:spacing w:line="360" w:lineRule="auto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tabs>
          <w:tab w:val="left" w:pos="113"/>
          <w:tab w:val="left" w:pos="900"/>
        </w:tabs>
        <w:snapToGrid w:val="0"/>
        <w:spacing w:line="360" w:lineRule="auto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tabs>
          <w:tab w:val="left" w:pos="113"/>
          <w:tab w:val="left" w:pos="900"/>
        </w:tabs>
        <w:snapToGrid w:val="0"/>
        <w:spacing w:line="320" w:lineRule="exact"/>
        <w:rPr>
          <w:rFonts w:ascii="仿宋_GB2312" w:hAnsi="仿宋_GB2312" w:eastAsia="仿宋_GB2312" w:cs="仿宋_GB2312"/>
          <w:kern w:val="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YWVhNjc3MjBhY2Y4M2U2YjM4OTFkNGM5NzkzZjQifQ=="/>
  </w:docVars>
  <w:rsids>
    <w:rsidRoot w:val="00000000"/>
    <w:rsid w:val="060933E3"/>
    <w:rsid w:val="5ECA6AFE"/>
    <w:rsid w:val="7627741C"/>
    <w:rsid w:val="7EE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127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2022-12-09T02:39:00Z</dcterms:created>
  <dc:creator>Administrator</dc:creator>
  <cp:lastModifiedBy>AA泡沫公主</cp:lastModifiedBy>
  <dcterms:modified xsi:type="dcterms:W3CDTF">2023-12-22T01:21:56Z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ED76BCF94FA844A2AB9349567B971F50_13</vt:lpwstr>
  </property>
</Properties>
</file>