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5" w:tblpY="2713"/>
        <w:tblOverlap w:val="never"/>
        <w:tblW w:w="13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838"/>
        <w:gridCol w:w="837"/>
        <w:gridCol w:w="1088"/>
        <w:gridCol w:w="1275"/>
        <w:gridCol w:w="1033"/>
        <w:gridCol w:w="2310"/>
        <w:gridCol w:w="2572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11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招聘计划数及岗位要求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合同制项目编外人员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“环保”、“市政”相关专业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1978年12月15日后出生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具有初级职称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初级职称年薪不高于7.5万（以上均含单位五险）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合同制项目编外人员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“环保”、“市政”相关专业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1978年12月15日后出生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具有中级职称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中级职称年薪不高于12万（以上均含单位五险）</w:t>
            </w:r>
          </w:p>
        </w:tc>
      </w:tr>
    </w:tbl>
    <w:p>
      <w:pPr>
        <w:jc w:val="center"/>
      </w:pPr>
      <w:r>
        <w:rPr>
          <w:rFonts w:hint="eastAsia"/>
          <w:sz w:val="36"/>
          <w:szCs w:val="36"/>
        </w:rPr>
        <w:t>温州市生态环境局龙湾分局公开招聘合同制项目编外人员职位表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NzM3MjQ0YjFlNDJiNGE2MWY1OGU2YTE4NGI1NjQifQ=="/>
  </w:docVars>
  <w:rsids>
    <w:rsidRoot w:val="00000000"/>
    <w:rsid w:val="03A4634E"/>
    <w:rsid w:val="0C295150"/>
    <w:rsid w:val="0CD1511C"/>
    <w:rsid w:val="0D5A6B29"/>
    <w:rsid w:val="29DB1C15"/>
    <w:rsid w:val="2E252023"/>
    <w:rsid w:val="2E3F1683"/>
    <w:rsid w:val="2F110495"/>
    <w:rsid w:val="31B403F6"/>
    <w:rsid w:val="3BFF1565"/>
    <w:rsid w:val="3F502E1B"/>
    <w:rsid w:val="402F0C58"/>
    <w:rsid w:val="42867CC0"/>
    <w:rsid w:val="429E516D"/>
    <w:rsid w:val="51EE3C7E"/>
    <w:rsid w:val="52C72BF7"/>
    <w:rsid w:val="53917AD5"/>
    <w:rsid w:val="59AE66C6"/>
    <w:rsid w:val="5DAF339A"/>
    <w:rsid w:val="5F55183D"/>
    <w:rsid w:val="609B7065"/>
    <w:rsid w:val="66A33000"/>
    <w:rsid w:val="6E456BC9"/>
    <w:rsid w:val="6E774DC8"/>
    <w:rsid w:val="703E0A9B"/>
    <w:rsid w:val="7E5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2020-08-11T02:32:00Z</dcterms:created>
  <dc:creator>wz</dc:creator>
  <cp:lastModifiedBy>区生态环境分局</cp:lastModifiedBy>
  <cp:lastPrinted>2023-12-14T02:04:00Z</cp:lastPrinted>
  <dcterms:modified xsi:type="dcterms:W3CDTF">2023-12-14T08:54:35Z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3E5667FC90D9432085AF2E236D7A4F3E_13</vt:lpwstr>
  </property>
</Properties>
</file>