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Cs/>
          <w:sz w:val="32"/>
          <w:szCs w:val="28"/>
          <w:lang w:eastAsia="zh-CN"/>
        </w:rPr>
      </w:pPr>
      <w:r>
        <w:rPr>
          <w:rFonts w:hint="eastAsia" w:ascii="仿宋_GB2312" w:eastAsia="仿宋_GB2312"/>
          <w:bCs/>
          <w:sz w:val="32"/>
          <w:szCs w:val="28"/>
        </w:rPr>
        <w:t>附件</w:t>
      </w:r>
      <w:r>
        <w:rPr>
          <w:rFonts w:hint="eastAsia" w:ascii="仿宋_GB2312" w:eastAsia="仿宋_GB2312"/>
          <w:bCs/>
          <w:sz w:val="32"/>
          <w:szCs w:val="28"/>
          <w:lang w:val="en-US" w:eastAsia="zh-CN"/>
        </w:rPr>
        <w:t>2</w:t>
      </w:r>
    </w:p>
    <w:p>
      <w:pPr>
        <w:adjustRightInd w:val="0"/>
        <w:snapToGrid w:val="0"/>
        <w:jc w:val="center"/>
        <w:rPr>
          <w:b/>
          <w:bCs/>
          <w:sz w:val="44"/>
          <w:szCs w:val="44"/>
        </w:rPr>
      </w:pPr>
      <w:r>
        <w:rPr>
          <w:rFonts w:hint="eastAsia"/>
          <w:b/>
          <w:bCs/>
          <w:sz w:val="44"/>
          <w:szCs w:val="44"/>
        </w:rPr>
        <w:t>2023年汕尾市消防救援支队公开招聘政府专职消防队员岗位表</w:t>
      </w:r>
    </w:p>
    <w:p>
      <w:pPr>
        <w:adjustRightInd w:val="0"/>
        <w:snapToGrid w:val="0"/>
        <w:jc w:val="center"/>
        <w:rPr>
          <w:b/>
          <w:bCs/>
          <w:sz w:val="44"/>
          <w:szCs w:val="44"/>
        </w:rPr>
      </w:pPr>
    </w:p>
    <w:tbl>
      <w:tblPr>
        <w:tblStyle w:val="6"/>
        <w:tblW w:w="13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766"/>
        <w:gridCol w:w="1076"/>
        <w:gridCol w:w="848"/>
        <w:gridCol w:w="701"/>
        <w:gridCol w:w="1044"/>
        <w:gridCol w:w="750"/>
        <w:gridCol w:w="783"/>
        <w:gridCol w:w="994"/>
        <w:gridCol w:w="2886"/>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709"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序号</w:t>
            </w:r>
          </w:p>
        </w:tc>
        <w:tc>
          <w:tcPr>
            <w:tcW w:w="76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岗位代码</w:t>
            </w:r>
          </w:p>
        </w:tc>
        <w:tc>
          <w:tcPr>
            <w:tcW w:w="107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岗位</w:t>
            </w:r>
          </w:p>
          <w:p>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名称</w:t>
            </w:r>
          </w:p>
        </w:tc>
        <w:tc>
          <w:tcPr>
            <w:tcW w:w="848"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招聘</w:t>
            </w:r>
          </w:p>
          <w:p>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对象</w:t>
            </w:r>
          </w:p>
        </w:tc>
        <w:tc>
          <w:tcPr>
            <w:tcW w:w="701"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招聘人数</w:t>
            </w:r>
          </w:p>
        </w:tc>
        <w:tc>
          <w:tcPr>
            <w:tcW w:w="1044"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学历</w:t>
            </w:r>
          </w:p>
          <w:p>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75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学位</w:t>
            </w:r>
          </w:p>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78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专业</w:t>
            </w:r>
          </w:p>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994"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年龄</w:t>
            </w:r>
          </w:p>
          <w:p>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288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工作经历</w:t>
            </w:r>
          </w:p>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277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trPr>
        <w:tc>
          <w:tcPr>
            <w:tcW w:w="709"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1</w:t>
            </w:r>
          </w:p>
        </w:tc>
        <w:tc>
          <w:tcPr>
            <w:tcW w:w="766"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B1001</w:t>
            </w:r>
          </w:p>
        </w:tc>
        <w:tc>
          <w:tcPr>
            <w:tcW w:w="1076"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政府专职消防队员</w:t>
            </w:r>
          </w:p>
        </w:tc>
        <w:tc>
          <w:tcPr>
            <w:tcW w:w="848"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社会</w:t>
            </w:r>
          </w:p>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人员</w:t>
            </w:r>
          </w:p>
        </w:tc>
        <w:tc>
          <w:tcPr>
            <w:tcW w:w="701"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36</w:t>
            </w:r>
          </w:p>
        </w:tc>
        <w:tc>
          <w:tcPr>
            <w:tcW w:w="1044" w:type="dxa"/>
            <w:shd w:val="clear" w:color="auto" w:fill="auto"/>
            <w:tcMar>
              <w:top w:w="15" w:type="dxa"/>
              <w:left w:w="15" w:type="dxa"/>
              <w:right w:w="15" w:type="dxa"/>
            </w:tcMar>
            <w:vAlign w:val="center"/>
          </w:tcPr>
          <w:p>
            <w:pPr>
              <w:widowControl/>
              <w:textAlignment w:val="center"/>
              <w:rPr>
                <w:rFonts w:ascii="楷体" w:hAnsi="楷体" w:eastAsia="楷体" w:cs="楷体"/>
                <w:color w:val="000000"/>
                <w:sz w:val="24"/>
              </w:rPr>
            </w:pPr>
            <w:r>
              <w:rPr>
                <w:rFonts w:hint="eastAsia" w:ascii="楷体" w:hAnsi="楷体" w:eastAsia="楷体" w:cs="楷体"/>
                <w:color w:val="000000"/>
                <w:kern w:val="0"/>
                <w:sz w:val="24"/>
                <w:lang w:bidi="ar"/>
              </w:rPr>
              <w:t>高中（中专）及以上</w:t>
            </w:r>
          </w:p>
        </w:tc>
        <w:tc>
          <w:tcPr>
            <w:tcW w:w="750"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无</w:t>
            </w:r>
          </w:p>
        </w:tc>
        <w:tc>
          <w:tcPr>
            <w:tcW w:w="783"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无</w:t>
            </w:r>
          </w:p>
        </w:tc>
        <w:tc>
          <w:tcPr>
            <w:tcW w:w="994"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18周岁-30周岁</w:t>
            </w:r>
          </w:p>
        </w:tc>
        <w:tc>
          <w:tcPr>
            <w:tcW w:w="2886"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无</w:t>
            </w:r>
          </w:p>
        </w:tc>
        <w:tc>
          <w:tcPr>
            <w:tcW w:w="2772" w:type="dxa"/>
            <w:shd w:val="clear" w:color="auto" w:fill="auto"/>
            <w:tcMar>
              <w:top w:w="15" w:type="dxa"/>
              <w:left w:w="15" w:type="dxa"/>
              <w:right w:w="15" w:type="dxa"/>
            </w:tcMar>
            <w:vAlign w:val="center"/>
          </w:tcPr>
          <w:p>
            <w:pPr>
              <w:rPr>
                <w:rFonts w:ascii="楷体" w:hAnsi="楷体" w:eastAsia="楷体" w:cs="楷体"/>
                <w:color w:val="000000"/>
                <w:sz w:val="24"/>
              </w:rPr>
            </w:pPr>
            <w:r>
              <w:rPr>
                <w:rFonts w:hint="eastAsia" w:ascii="楷体" w:hAnsi="楷体" w:eastAsia="楷体" w:cs="楷体"/>
                <w:sz w:val="24"/>
                <w:lang w:val="en-US" w:eastAsia="zh-CN"/>
              </w:rPr>
              <w:t>同等条件下，</w:t>
            </w:r>
            <w:bookmarkStart w:id="0" w:name="_GoBack"/>
            <w:bookmarkEnd w:id="0"/>
            <w:r>
              <w:rPr>
                <w:rFonts w:hint="eastAsia" w:ascii="楷体" w:hAnsi="楷体" w:eastAsia="楷体" w:cs="楷体"/>
                <w:sz w:val="24"/>
              </w:rPr>
              <w:t>退伍军人、从事过消防救援工作且取得国家消防和应急救援人员职业资格证书的，持有特种车辆操作证或驾驶证B照以上等条件人员优先录取。</w:t>
            </w:r>
          </w:p>
        </w:tc>
      </w:tr>
    </w:tbl>
    <w:p>
      <w:pPr>
        <w:ind w:firstLine="1767" w:firstLineChars="400"/>
        <w:rPr>
          <w:b/>
          <w:bCs/>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GUxNjRmNjZmZDExNzZhOGNlNjIwM2JmNzljMGEifQ=="/>
  </w:docVars>
  <w:rsids>
    <w:rsidRoot w:val="350C705F"/>
    <w:rsid w:val="00032E3A"/>
    <w:rsid w:val="00071488"/>
    <w:rsid w:val="000C592C"/>
    <w:rsid w:val="000F02D2"/>
    <w:rsid w:val="00164878"/>
    <w:rsid w:val="00193FA7"/>
    <w:rsid w:val="002C7DDF"/>
    <w:rsid w:val="0032746B"/>
    <w:rsid w:val="00330116"/>
    <w:rsid w:val="0035273C"/>
    <w:rsid w:val="003D782F"/>
    <w:rsid w:val="003E1B29"/>
    <w:rsid w:val="004B17A4"/>
    <w:rsid w:val="005D4918"/>
    <w:rsid w:val="006C6E04"/>
    <w:rsid w:val="00705DEC"/>
    <w:rsid w:val="00753A31"/>
    <w:rsid w:val="00994419"/>
    <w:rsid w:val="009E3187"/>
    <w:rsid w:val="00A07C6D"/>
    <w:rsid w:val="00AA6ED2"/>
    <w:rsid w:val="00B04D52"/>
    <w:rsid w:val="00B3454B"/>
    <w:rsid w:val="00C369EF"/>
    <w:rsid w:val="00C70360"/>
    <w:rsid w:val="00D17A1D"/>
    <w:rsid w:val="00D51694"/>
    <w:rsid w:val="00DA6124"/>
    <w:rsid w:val="00E62EC5"/>
    <w:rsid w:val="00EE66F1"/>
    <w:rsid w:val="03390404"/>
    <w:rsid w:val="041026BE"/>
    <w:rsid w:val="08DE2635"/>
    <w:rsid w:val="0FE651B2"/>
    <w:rsid w:val="119D44FA"/>
    <w:rsid w:val="13DB40A3"/>
    <w:rsid w:val="160337ED"/>
    <w:rsid w:val="1A3349A9"/>
    <w:rsid w:val="216F524F"/>
    <w:rsid w:val="343C3CB4"/>
    <w:rsid w:val="350C705F"/>
    <w:rsid w:val="40BA5C75"/>
    <w:rsid w:val="42267660"/>
    <w:rsid w:val="43CB2749"/>
    <w:rsid w:val="4AA57DEE"/>
    <w:rsid w:val="4D3B6E7C"/>
    <w:rsid w:val="4D421712"/>
    <w:rsid w:val="5B354630"/>
    <w:rsid w:val="5CB62246"/>
    <w:rsid w:val="5D4D4A96"/>
    <w:rsid w:val="5F68177E"/>
    <w:rsid w:val="61525FA0"/>
    <w:rsid w:val="62432974"/>
    <w:rsid w:val="651D28E4"/>
    <w:rsid w:val="6B3729E5"/>
    <w:rsid w:val="712B4B58"/>
    <w:rsid w:val="72B30E6B"/>
    <w:rsid w:val="73797DFD"/>
    <w:rsid w:val="746F1D36"/>
    <w:rsid w:val="74A06FCE"/>
    <w:rsid w:val="754F4098"/>
    <w:rsid w:val="761D0362"/>
    <w:rsid w:val="7E4926CB"/>
    <w:rsid w:val="7FF4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paragraph" w:styleId="8">
    <w:name w:val="List Paragraph"/>
    <w:basedOn w:val="1"/>
    <w:unhideWhenUsed/>
    <w:qFormat/>
    <w:uiPriority w:val="99"/>
    <w:pPr>
      <w:ind w:firstLine="420" w:firstLineChars="200"/>
    </w:pPr>
  </w:style>
  <w:style w:type="character" w:customStyle="1" w:styleId="9">
    <w:name w:val="批注框文本 字符"/>
    <w:basedOn w:val="7"/>
    <w:link w:val="2"/>
    <w:qFormat/>
    <w:uiPriority w:val="0"/>
    <w:rPr>
      <w:rFonts w:asciiTheme="minorHAnsi" w:hAnsiTheme="minorHAnsi" w:eastAsiaTheme="minorEastAsia" w:cstheme="minorBidi"/>
      <w:kern w:val="2"/>
      <w:sz w:val="18"/>
      <w:szCs w:val="18"/>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Words>
  <Characters>183</Characters>
  <Lines>1</Lines>
  <Paragraphs>1</Paragraphs>
  <TotalTime>1</TotalTime>
  <ScaleCrop>false</ScaleCrop>
  <LinksUpToDate>false</LinksUpToDate>
  <CharactersWithSpaces>213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2023-11-01T05:16:00Z</dcterms:created>
  <dc:creator>张创</dc:creator>
  <cp:lastModifiedBy>宇鸿</cp:lastModifiedBy>
  <cp:lastPrinted>2023-11-02T02:22:00Z</cp:lastPrinted>
  <dcterms:modified xsi:type="dcterms:W3CDTF">2023-12-08T09:28:25Z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7F004ECAE6354BD994A10DA4542BCEDF</vt:lpwstr>
  </property>
</Properties>
</file>