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eastAsia="仿宋_GB2312"/>
          <w:color w:val="auto"/>
          <w:sz w:val="36"/>
          <w:highlight w:val="none"/>
          <w:lang w:eastAsia="zh-CN"/>
        </w:rPr>
      </w:pPr>
      <w:r>
        <w:rPr>
          <w:rFonts w:hint="default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auto"/>
        </w:rPr>
        <w:t>附件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auto"/>
          <w:lang w:val="en-US" w:eastAsia="zh-CN"/>
        </w:rPr>
        <w:t>2</w:t>
      </w:r>
    </w:p>
    <w:p>
      <w:pPr>
        <w:jc w:val="center"/>
        <w:rPr>
          <w:rFonts w:hint="eastAsia" w:eastAsia="黑体"/>
          <w:color w:val="auto"/>
          <w:sz w:val="36"/>
          <w:highlight w:val="none"/>
        </w:rPr>
      </w:pPr>
      <w:r>
        <w:rPr>
          <w:rFonts w:hint="eastAsia" w:eastAsia="黑体"/>
          <w:color w:val="auto"/>
          <w:sz w:val="36"/>
          <w:highlight w:val="none"/>
        </w:rPr>
        <w:t>代报人员登记表</w:t>
      </w:r>
    </w:p>
    <w:p>
      <w:pPr>
        <w:jc w:val="center"/>
        <w:rPr>
          <w:rFonts w:hint="eastAsia" w:eastAsia="黑体"/>
          <w:color w:val="auto"/>
          <w:sz w:val="36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eastAsia="黑体"/>
          <w:color w:val="auto"/>
          <w:sz w:val="28"/>
          <w:highlight w:val="none"/>
        </w:rPr>
      </w:pPr>
      <w:r>
        <w:rPr>
          <w:rFonts w:hint="eastAsia" w:eastAsia="黑体"/>
          <w:color w:val="auto"/>
          <w:sz w:val="28"/>
          <w:highlight w:val="none"/>
        </w:rPr>
        <w:t>代为报名时，也须提供报名所需资料的原件和复印件，并对所提供资料的真实性负责。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eastAsia="黑体"/>
          <w:color w:val="auto"/>
          <w:sz w:val="28"/>
          <w:highlight w:val="none"/>
        </w:rPr>
      </w:pPr>
    </w:p>
    <w:tbl>
      <w:tblPr>
        <w:tblStyle w:val="3"/>
        <w:tblW w:w="78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95"/>
        <w:gridCol w:w="53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  <w:jc w:val="center"/>
        </w:trPr>
        <w:tc>
          <w:tcPr>
            <w:tcW w:w="2495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8"/>
                <w:highlight w:val="none"/>
              </w:rPr>
            </w:pPr>
            <w:r>
              <w:rPr>
                <w:rFonts w:hint="eastAsia"/>
                <w:color w:val="auto"/>
                <w:sz w:val="28"/>
                <w:highlight w:val="none"/>
              </w:rPr>
              <w:t>代报人姓名</w:t>
            </w:r>
            <w:r>
              <w:rPr>
                <w:rFonts w:hint="eastAsia"/>
                <w:color w:val="auto"/>
                <w:sz w:val="28"/>
                <w:highlight w:val="none"/>
                <w:lang w:eastAsia="zh-CN"/>
              </w:rPr>
              <w:t>（</w:t>
            </w:r>
            <w:r>
              <w:rPr>
                <w:rFonts w:hint="eastAsia"/>
                <w:color w:val="auto"/>
                <w:sz w:val="28"/>
                <w:highlight w:val="none"/>
              </w:rPr>
              <w:t>签字</w:t>
            </w:r>
            <w:r>
              <w:rPr>
                <w:rFonts w:hint="eastAsia"/>
                <w:color w:val="auto"/>
                <w:sz w:val="28"/>
                <w:highlight w:val="none"/>
                <w:lang w:eastAsia="zh-CN"/>
              </w:rPr>
              <w:t>）</w:t>
            </w:r>
          </w:p>
        </w:tc>
        <w:tc>
          <w:tcPr>
            <w:tcW w:w="5370" w:type="dxa"/>
            <w:noWrap w:val="0"/>
            <w:vAlign w:val="top"/>
          </w:tcPr>
          <w:p>
            <w:pPr>
              <w:rPr>
                <w:rFonts w:hint="eastAsia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2" w:hRule="atLeast"/>
          <w:jc w:val="center"/>
        </w:trPr>
        <w:tc>
          <w:tcPr>
            <w:tcW w:w="2495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8"/>
                <w:highlight w:val="none"/>
              </w:rPr>
            </w:pPr>
            <w:r>
              <w:rPr>
                <w:rFonts w:hint="eastAsia"/>
                <w:color w:val="auto"/>
                <w:sz w:val="28"/>
                <w:highlight w:val="none"/>
              </w:rPr>
              <w:t>与报考人关系</w:t>
            </w:r>
          </w:p>
        </w:tc>
        <w:tc>
          <w:tcPr>
            <w:tcW w:w="5370" w:type="dxa"/>
            <w:noWrap w:val="0"/>
            <w:vAlign w:val="top"/>
          </w:tcPr>
          <w:p>
            <w:pPr>
              <w:rPr>
                <w:rFonts w:hint="eastAsia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5" w:hRule="atLeast"/>
          <w:jc w:val="center"/>
        </w:trPr>
        <w:tc>
          <w:tcPr>
            <w:tcW w:w="249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8"/>
                <w:highlight w:val="none"/>
              </w:rPr>
            </w:pPr>
            <w:r>
              <w:rPr>
                <w:rFonts w:hint="eastAsia"/>
                <w:color w:val="auto"/>
                <w:sz w:val="28"/>
                <w:highlight w:val="none"/>
              </w:rPr>
              <w:t>代报人联系电话</w:t>
            </w:r>
          </w:p>
        </w:tc>
        <w:tc>
          <w:tcPr>
            <w:tcW w:w="5370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color w:val="auto"/>
                <w:highlight w:val="none"/>
              </w:rPr>
            </w:pPr>
          </w:p>
        </w:tc>
      </w:tr>
    </w:tbl>
    <w:p>
      <w:pPr>
        <w:rPr>
          <w:rFonts w:hint="eastAsia"/>
          <w:color w:val="auto"/>
          <w:highlight w:val="none"/>
        </w:rPr>
      </w:pPr>
      <w:r>
        <w:rPr>
          <w:rFonts w:hint="eastAsia"/>
          <w:color w:val="auto"/>
          <w:highlight w:val="none"/>
        </w:rPr>
        <w:t xml:space="preserve">    </w:t>
      </w:r>
    </w:p>
    <w:tbl>
      <w:tblPr>
        <w:tblStyle w:val="3"/>
        <w:tblW w:w="78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74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  <w:jc w:val="center"/>
        </w:trPr>
        <w:tc>
          <w:tcPr>
            <w:tcW w:w="468" w:type="dxa"/>
            <w:vMerge w:val="restart"/>
            <w:noWrap w:val="0"/>
            <w:vAlign w:val="top"/>
          </w:tcPr>
          <w:p>
            <w:pPr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代报人身份证复印件粘贴处</w:t>
            </w:r>
          </w:p>
        </w:tc>
        <w:tc>
          <w:tcPr>
            <w:tcW w:w="7404" w:type="dxa"/>
            <w:vMerge w:val="restart"/>
            <w:tcBorders>
              <w:top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2" w:hRule="atLeast"/>
          <w:jc w:val="center"/>
        </w:trPr>
        <w:tc>
          <w:tcPr>
            <w:tcW w:w="468" w:type="dxa"/>
            <w:vMerge w:val="continue"/>
            <w:noWrap w:val="0"/>
            <w:vAlign w:val="top"/>
          </w:tcPr>
          <w:p>
            <w:pPr>
              <w:rPr>
                <w:rFonts w:hint="eastAsia"/>
                <w:color w:val="auto"/>
                <w:highlight w:val="none"/>
              </w:rPr>
            </w:pPr>
          </w:p>
        </w:tc>
        <w:tc>
          <w:tcPr>
            <w:tcW w:w="7404" w:type="dxa"/>
            <w:vMerge w:val="continue"/>
            <w:noWrap w:val="0"/>
            <w:vAlign w:val="top"/>
          </w:tcPr>
          <w:p>
            <w:pPr>
              <w:rPr>
                <w:rFonts w:hint="eastAsia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0" w:hRule="atLeast"/>
          <w:jc w:val="center"/>
        </w:trPr>
        <w:tc>
          <w:tcPr>
            <w:tcW w:w="468" w:type="dxa"/>
            <w:vMerge w:val="continue"/>
            <w:noWrap w:val="0"/>
            <w:vAlign w:val="top"/>
          </w:tcPr>
          <w:p>
            <w:pPr>
              <w:rPr>
                <w:rFonts w:hint="eastAsia"/>
                <w:color w:val="auto"/>
                <w:highlight w:val="none"/>
              </w:rPr>
            </w:pPr>
          </w:p>
        </w:tc>
        <w:tc>
          <w:tcPr>
            <w:tcW w:w="7404" w:type="dxa"/>
            <w:vMerge w:val="continue"/>
            <w:noWrap w:val="0"/>
            <w:vAlign w:val="top"/>
          </w:tcPr>
          <w:p>
            <w:pPr>
              <w:rPr>
                <w:rFonts w:hint="eastAsia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5" w:hRule="atLeast"/>
          <w:jc w:val="center"/>
        </w:trPr>
        <w:tc>
          <w:tcPr>
            <w:tcW w:w="468" w:type="dxa"/>
            <w:vMerge w:val="continue"/>
            <w:noWrap w:val="0"/>
            <w:vAlign w:val="top"/>
          </w:tcPr>
          <w:p>
            <w:pPr>
              <w:rPr>
                <w:rFonts w:hint="eastAsia"/>
                <w:color w:val="auto"/>
                <w:highlight w:val="none"/>
              </w:rPr>
            </w:pPr>
          </w:p>
        </w:tc>
        <w:tc>
          <w:tcPr>
            <w:tcW w:w="7404" w:type="dxa"/>
            <w:vMerge w:val="continue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color w:val="auto"/>
                <w:highlight w:val="none"/>
              </w:rPr>
            </w:pPr>
          </w:p>
        </w:tc>
      </w:tr>
    </w:tbl>
    <w:p>
      <w:pPr>
        <w:rPr>
          <w:rFonts w:hint="eastAsia"/>
          <w:color w:val="auto"/>
          <w:highlight w:val="none"/>
        </w:rPr>
      </w:pPr>
    </w:p>
    <w:p>
      <w:pPr>
        <w:rPr>
          <w:rFonts w:hint="eastAsia"/>
          <w:color w:val="auto"/>
          <w:sz w:val="32"/>
          <w:highlight w:val="none"/>
        </w:rPr>
      </w:pPr>
    </w:p>
    <w:p>
      <w:pPr>
        <w:rPr>
          <w:rFonts w:hint="eastAsia"/>
          <w:color w:val="auto"/>
          <w:highlight w:val="none"/>
        </w:rPr>
      </w:pPr>
    </w:p>
    <w:p>
      <w:pPr>
        <w:rPr>
          <w:rFonts w:hint="eastAsia"/>
          <w:color w:val="auto"/>
          <w:highlight w:val="none"/>
        </w:rPr>
      </w:pPr>
    </w:p>
    <w:p>
      <w:pPr>
        <w:rPr>
          <w:rFonts w:hint="eastAsia" w:ascii="仿宋_GB2312" w:hAnsi="仿宋_GB2312" w:eastAsia="宋体" w:cs="仿宋_GB2312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auto"/>
          <w:lang w:eastAsia="zh-CN"/>
        </w:rPr>
      </w:pPr>
      <w:r>
        <w:rPr>
          <w:rFonts w:hint="eastAsia" w:eastAsia="宋体"/>
          <w:color w:val="auto"/>
          <w:sz w:val="28"/>
          <w:szCs w:val="28"/>
          <w:highlight w:val="none"/>
        </w:rPr>
        <w:t>注：本表一式一份</w:t>
      </w:r>
      <w:r>
        <w:rPr>
          <w:rFonts w:hint="eastAsia" w:eastAsia="宋体"/>
          <w:color w:val="auto"/>
          <w:sz w:val="28"/>
          <w:szCs w:val="28"/>
          <w:highlight w:val="none"/>
          <w:lang w:eastAsia="zh-CN"/>
        </w:rPr>
        <w:t>，</w:t>
      </w:r>
      <w:r>
        <w:rPr>
          <w:rFonts w:hint="eastAsia" w:eastAsia="宋体"/>
          <w:color w:val="auto"/>
          <w:sz w:val="28"/>
          <w:szCs w:val="28"/>
          <w:highlight w:val="none"/>
        </w:rPr>
        <w:t>附在“报名表”的后面</w:t>
      </w:r>
      <w:r>
        <w:rPr>
          <w:rFonts w:hint="eastAsia" w:eastAsia="宋体"/>
          <w:color w:val="auto"/>
          <w:sz w:val="28"/>
          <w:szCs w:val="28"/>
          <w:highlight w:val="none"/>
          <w:lang w:eastAsia="zh-CN"/>
        </w:rPr>
        <w:t>。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40"/>
        </w:rPr>
      </w:pPr>
    </w:p>
    <w:p>
      <w:bookmarkStart w:id="0" w:name="_GoBack"/>
      <w:bookmarkEnd w:id="0"/>
    </w:p>
    <w:sectPr>
      <w:pgSz w:w="11906" w:h="16838"/>
      <w:pgMar w:top="1157" w:right="1800" w:bottom="1157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U0NDRkNmQ1MTNiM2E2NjAyOTVmODMzOWQ2MTEyYjIifQ=="/>
  </w:docVars>
  <w:rsids>
    <w:rsidRoot w:val="00000000"/>
    <w:rsid w:val="1807395E"/>
    <w:rsid w:val="561C5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360" w:lineRule="auto"/>
    </w:pPr>
    <w:rPr>
      <w:rFonts w:ascii="仿宋_GB2312" w:hAnsi="仿宋_GB2312" w:eastAsia="仿宋_GB2312"/>
      <w:sz w:val="32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2023-03-13T05:33:00Z</dcterms:created>
  <dc:creator>admin</dc:creator>
  <cp:lastModifiedBy>鹿人1384574141</cp:lastModifiedBy>
  <dcterms:modified xsi:type="dcterms:W3CDTF">2023-08-30T08:29:13Z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6C168E3BB3864D5D8BE8D7F189D1A18B</vt:lpwstr>
  </property>
</Properties>
</file>