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6"/>
        <w:tblW w:w="94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267"/>
        <w:gridCol w:w="1065"/>
        <w:gridCol w:w="930"/>
        <w:gridCol w:w="718"/>
        <w:gridCol w:w="1307"/>
        <w:gridCol w:w="1065"/>
        <w:gridCol w:w="960"/>
        <w:gridCol w:w="780"/>
        <w:gridCol w:w="1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93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2023年衢州醉根艺品有限公司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/>
              </w:rPr>
              <w:t>公开招聘第二批工作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人员</w:t>
            </w:r>
          </w:p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9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/>
                <w:b w:val="0"/>
                <w:bCs/>
                <w:color w:val="auto"/>
                <w:sz w:val="28"/>
                <w:szCs w:val="28"/>
              </w:rPr>
              <w:t xml:space="preserve">报考岗位：      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毕业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专业：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一寸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免冠彩照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时间 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毕业院校/专业/时间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</w:t>
            </w:r>
          </w:p>
        </w:tc>
        <w:tc>
          <w:tcPr>
            <w:tcW w:w="29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职称/职业资格</w:t>
            </w:r>
          </w:p>
        </w:tc>
        <w:tc>
          <w:tcPr>
            <w:tcW w:w="30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9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现工作单位及岗位</w:t>
            </w:r>
          </w:p>
        </w:tc>
        <w:tc>
          <w:tcPr>
            <w:tcW w:w="71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41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学习工作简历</w:t>
            </w:r>
          </w:p>
        </w:tc>
        <w:tc>
          <w:tcPr>
            <w:tcW w:w="81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主要工作业绩</w:t>
            </w:r>
          </w:p>
        </w:tc>
        <w:tc>
          <w:tcPr>
            <w:tcW w:w="81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个人奖惩情况</w:t>
            </w:r>
          </w:p>
        </w:tc>
        <w:tc>
          <w:tcPr>
            <w:tcW w:w="81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主要家庭成员及社会关系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  谓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1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1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1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1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1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4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72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报名人郑重承诺：上述填写内容及提供的报名材料真实完整。如有不实，本人愿承担一切法律责任。</w:t>
            </w:r>
          </w:p>
          <w:p>
            <w:pPr>
              <w:widowControl/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人员（签字）：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</w:t>
            </w:r>
          </w:p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审核人签名：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复核人签名：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6360" w:firstLineChars="26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jc w:val="both"/>
      </w:pPr>
    </w:p>
    <w:sectPr>
      <w:pgSz w:w="11906" w:h="16838"/>
      <w:pgMar w:top="1077" w:right="1440" w:bottom="107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MjA2NGJhNDVlYzY5ODIwOTc2OGNiYTg4MTczOGIifQ=="/>
  </w:docVars>
  <w:rsids>
    <w:rsidRoot w:val="00000000"/>
    <w:rsid w:val="03011E88"/>
    <w:rsid w:val="049F004B"/>
    <w:rsid w:val="05EA133F"/>
    <w:rsid w:val="061F5513"/>
    <w:rsid w:val="08D43795"/>
    <w:rsid w:val="0B9948AA"/>
    <w:rsid w:val="0C0F2F75"/>
    <w:rsid w:val="10FD3024"/>
    <w:rsid w:val="118728C7"/>
    <w:rsid w:val="12F50D9D"/>
    <w:rsid w:val="16F47C27"/>
    <w:rsid w:val="197F0C52"/>
    <w:rsid w:val="1B612D49"/>
    <w:rsid w:val="1D933162"/>
    <w:rsid w:val="221065A7"/>
    <w:rsid w:val="22A842DA"/>
    <w:rsid w:val="2888271F"/>
    <w:rsid w:val="29C843FB"/>
    <w:rsid w:val="2A301E75"/>
    <w:rsid w:val="2B320353"/>
    <w:rsid w:val="2E0E3020"/>
    <w:rsid w:val="32012D07"/>
    <w:rsid w:val="38856007"/>
    <w:rsid w:val="3B4017A7"/>
    <w:rsid w:val="3F4B0A3B"/>
    <w:rsid w:val="42F27D2A"/>
    <w:rsid w:val="446978FB"/>
    <w:rsid w:val="44A15F04"/>
    <w:rsid w:val="499B1532"/>
    <w:rsid w:val="4E3118BD"/>
    <w:rsid w:val="555302A3"/>
    <w:rsid w:val="5CFE6F1A"/>
    <w:rsid w:val="5D3E335E"/>
    <w:rsid w:val="710F73FA"/>
    <w:rsid w:val="74F103B7"/>
    <w:rsid w:val="7627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8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9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237</Characters>
  <Lines>0</Lines>
  <Paragraphs>0</Paragraphs>
  <TotalTime>1</TotalTime>
  <ScaleCrop>false</ScaleCrop>
  <LinksUpToDate>false</LinksUpToDate>
  <CharactersWithSpaces>352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冯小蝶'</cp:lastModifiedBy>
  <cp:lastPrinted>2023-09-13T07:08:00Z</cp:lastPrinted>
  <dcterms:modified xsi:type="dcterms:W3CDTF">2023-12-07T02:21:50Z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3D6F47BD7A6A41EF8F43A033A74E2120</vt:lpwstr>
  </property>
</Properties>
</file>