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/>
          <w:sz w:val="44"/>
          <w:szCs w:val="44"/>
          <w:lang w:eastAsia="zh-CN"/>
        </w:rPr>
        <w:t>合浦县公益性岗位申报表</w:t>
      </w:r>
    </w:p>
    <w:bookmarkEnd w:id="0"/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69"/>
          <w:tab w:val="left" w:pos="3233"/>
          <w:tab w:val="left" w:pos="40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afterAutospacing="0" w:line="240" w:lineRule="exact"/>
        <w:ind w:left="0" w:leftChars="0" w:firstLine="0" w:firstLineChars="0"/>
        <w:jc w:val="left"/>
        <w:textAlignment w:val="auto"/>
      </w:pPr>
      <w:r>
        <w:rPr>
          <w:spacing w:val="4"/>
        </w:rPr>
        <w:t>填报日期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4"/>
        <w:tblpPr w:leftFromText="180" w:rightFromText="180" w:vertAnchor="text" w:horzAnchor="page" w:tblpXSpec="center" w:tblpY="8"/>
        <w:tblOverlap w:val="never"/>
        <w:tblW w:w="953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2019"/>
        <w:gridCol w:w="35"/>
        <w:gridCol w:w="1840"/>
        <w:gridCol w:w="1032"/>
        <w:gridCol w:w="390"/>
        <w:gridCol w:w="2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72" w:right="37"/>
              <w:jc w:val="center"/>
              <w:textAlignment w:val="auto"/>
            </w:pPr>
            <w:r>
              <w:rPr>
                <w:b/>
                <w:sz w:val="26"/>
              </w:rPr>
              <w:t>姓名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Merge w:val="restart"/>
            <w:vAlign w:val="center"/>
          </w:tcPr>
          <w:p>
            <w:pPr>
              <w:pStyle w:val="5"/>
              <w:ind w:right="1059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</w:t>
            </w:r>
            <w:r>
              <w:rPr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出生年月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文化程度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健康状况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身份证号码</w:t>
            </w:r>
          </w:p>
        </w:tc>
        <w:tc>
          <w:tcPr>
            <w:tcW w:w="531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就业创业证号码</w:t>
            </w:r>
          </w:p>
        </w:tc>
        <w:tc>
          <w:tcPr>
            <w:tcW w:w="531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家庭住址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户籍所在地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所属社区</w:t>
            </w:r>
          </w:p>
        </w:tc>
        <w:tc>
          <w:tcPr>
            <w:tcW w:w="25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357" w:leftChars="12" w:right="40" w:hanging="332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开户银行(社保卡）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银行账号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25" w:leftChars="12" w:right="40"/>
              <w:jc w:val="center"/>
              <w:textAlignment w:val="auto"/>
              <w:rPr>
                <w:b/>
                <w:sz w:val="34"/>
              </w:rPr>
            </w:pPr>
            <w:r>
              <w:rPr>
                <w:b/>
                <w:sz w:val="26"/>
              </w:rPr>
              <w:t>家庭经济状况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低保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失业救济</w:t>
            </w:r>
          </w:p>
        </w:tc>
        <w:tc>
          <w:tcPr>
            <w:tcW w:w="25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家庭其他收入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326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25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1" w:hRule="atLeast"/>
          <w:jc w:val="center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个人主要简历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jc w:val="center"/>
        </w:trPr>
        <w:tc>
          <w:tcPr>
            <w:tcW w:w="169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主要成员及社会关系</w:t>
            </w:r>
          </w:p>
        </w:tc>
        <w:tc>
          <w:tcPr>
            <w:tcW w:w="7840" w:type="dxa"/>
            <w:gridSpan w:val="6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169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用人单位意见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单位负责人：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 w:firstLine="744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经办人：</w:t>
            </w:r>
          </w:p>
        </w:tc>
        <w:tc>
          <w:tcPr>
            <w:tcW w:w="2914" w:type="dxa"/>
            <w:gridSpan w:val="2"/>
            <w:tcBorders>
              <w:lef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right="40" w:firstLine="1305" w:firstLineChars="500"/>
              <w:jc w:val="both"/>
              <w:textAlignment w:val="auto"/>
              <w:rPr>
                <w:rFonts w:hint="eastAsia"/>
                <w:b/>
                <w:sz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839"/>
                <w:tab w:val="left" w:pos="2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right="40" w:firstLine="522" w:firstLineChars="2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 </w:t>
            </w:r>
            <w:r>
              <w:rPr>
                <w:b/>
                <w:sz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169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228" w:lineRule="auto"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合浦县人力资源和社会保障局股室意见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审核人：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rFonts w:hint="eastAsia" w:eastAsia="宋体"/>
                <w:b/>
                <w:sz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5" w:leftChars="12" w:right="40" w:firstLine="1044" w:firstLineChars="40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 w:firstLine="783" w:firstLineChars="3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经办人：</w:t>
            </w:r>
          </w:p>
        </w:tc>
        <w:tc>
          <w:tcPr>
            <w:tcW w:w="2914" w:type="dxa"/>
            <w:gridSpan w:val="2"/>
            <w:tcBorders>
              <w:lef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/>
              <w:jc w:val="both"/>
              <w:textAlignment w:val="auto"/>
              <w:rPr>
                <w:rFonts w:hint="eastAsia"/>
                <w:b/>
                <w:sz w:val="26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79"/>
                <w:tab w:val="left" w:pos="2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right="40" w:firstLine="261" w:firstLineChars="100"/>
              <w:jc w:val="both"/>
              <w:textAlignment w:val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</w:t>
            </w: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b/>
                <w:sz w:val="26"/>
              </w:rPr>
              <w:tab/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</w:t>
            </w:r>
            <w:r>
              <w:rPr>
                <w:b/>
                <w:sz w:val="26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  <w:jc w:val="center"/>
        </w:trPr>
        <w:tc>
          <w:tcPr>
            <w:tcW w:w="169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0"/>
              <w:jc w:val="both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28" w:lineRule="auto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合浦县人力资源和社会保障</w:t>
            </w:r>
            <w:r>
              <w:rPr>
                <w:b/>
                <w:sz w:val="26"/>
              </w:rPr>
              <w:t>局意见</w:t>
            </w:r>
          </w:p>
        </w:tc>
        <w:tc>
          <w:tcPr>
            <w:tcW w:w="2019" w:type="dxa"/>
            <w:tcBorders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单位负责人：</w:t>
            </w:r>
          </w:p>
        </w:tc>
        <w:tc>
          <w:tcPr>
            <w:tcW w:w="2907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 w:firstLine="744" w:firstLineChars="300"/>
              <w:jc w:val="both"/>
              <w:textAlignment w:val="auto"/>
              <w:rPr>
                <w:b/>
                <w:w w:val="95"/>
                <w:sz w:val="26"/>
              </w:rPr>
            </w:pPr>
            <w:r>
              <w:rPr>
                <w:b/>
                <w:w w:val="95"/>
                <w:sz w:val="26"/>
              </w:rPr>
              <w:t>分管领导：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 w:firstLine="744" w:firstLineChars="300"/>
              <w:jc w:val="both"/>
              <w:textAlignment w:val="auto"/>
              <w:rPr>
                <w:b/>
                <w:w w:val="95"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0" w:firstLine="744" w:firstLineChars="300"/>
              <w:jc w:val="both"/>
              <w:textAlignment w:val="auto"/>
              <w:rPr>
                <w:b/>
                <w:w w:val="95"/>
                <w:sz w:val="26"/>
              </w:rPr>
            </w:pPr>
          </w:p>
        </w:tc>
        <w:tc>
          <w:tcPr>
            <w:tcW w:w="2914" w:type="dxa"/>
            <w:gridSpan w:val="2"/>
            <w:tcBorders>
              <w:lef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exact"/>
              <w:ind w:right="40" w:firstLine="1305" w:firstLineChars="50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891"/>
                <w:tab w:val="left" w:pos="26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1" w:lineRule="exact"/>
              <w:ind w:left="25" w:leftChars="12" w:right="40"/>
              <w:jc w:val="center"/>
              <w:textAlignment w:val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  <w:lang w:val="en-US" w:eastAsia="zh-CN"/>
              </w:rPr>
              <w:t xml:space="preserve">  </w:t>
            </w:r>
            <w:r>
              <w:rPr>
                <w:b/>
                <w:sz w:val="26"/>
              </w:rPr>
              <w:t>年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月</w:t>
            </w:r>
            <w:r>
              <w:rPr>
                <w:rFonts w:hint="eastAsia"/>
                <w:b/>
                <w:sz w:val="26"/>
                <w:lang w:val="en-US" w:eastAsia="zh-CN"/>
              </w:rPr>
              <w:t xml:space="preserve">     </w:t>
            </w:r>
            <w:r>
              <w:rPr>
                <w:b/>
                <w:sz w:val="26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04B6C"/>
    <w:rsid w:val="71D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28"/>
      <w:ind w:left="15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2023-11-14T03:27:00Z</dcterms:created>
  <dc:creator>PAHLSSES</dc:creator>
  <cp:lastModifiedBy>PAHLSSES</cp:lastModifiedBy>
  <dcterms:modified xsi:type="dcterms:W3CDTF">2023-11-14T03:28:12Z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