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sz w:val="44"/>
          <w:szCs w:val="44"/>
          <w:lang w:val="en-US" w:eastAsia="zh-CN"/>
        </w:rPr>
        <w:t>申请认定就业困难人员承诺书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i w:val="0"/>
          <w:i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在申请就业困难人员认定时已详细阅读《关于明确就业困难人员认定的通知》，充分了解并清楚知晓文件内容。申请人应本着诚信原则，保证申请材料和承诺信息的真实性，对申请人提供虚假材料和虚假承诺的，人社部门将即刻注销其就业困难人员身份；正在享受相关就业帮扶政策的即时停止；已享受相关补贴政策的立即追回；涉嫌犯罪的，依法移交有关部门追究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申请人本人如实填写以下承诺部分：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申请困难人员类型：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申请人是否承包土地：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申请人是否处于婚姻状态：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有无子女：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子女婚姻状态：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本人已知晓认定及退出条件，并承诺：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本人提交的所有材料真实有效。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本人处于失业状态、不存在不予认定情况，并知晓退出条件。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其他承诺事项（由申请人本人填写）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以上承诺真实有效，本人自愿接受人社部门对上述承诺随时进行核实，如有虚假，愿承担由此造成的一切经济损失和法律责任。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承诺人（签字按手印）：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40" w:firstLineChars="2300"/>
        <w:jc w:val="right"/>
        <w:textAlignment w:val="auto"/>
      </w:pPr>
      <w:r>
        <w:rPr>
          <w:rFonts w:hint="eastAsia"/>
          <w:sz w:val="28"/>
          <w:szCs w:val="28"/>
          <w:lang w:val="en-US" w:eastAsia="zh-CN"/>
        </w:rPr>
        <w:t>年   月   日</w:t>
      </w:r>
    </w:p>
    <w:sectPr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FDB2AB"/>
    <w:multiLevelType w:val="singleLevel"/>
    <w:tmpl w:val="45FDB2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YjMyNWVmNGZkZGU1OGUwNjQ5OGUyOTgxZTFkODEifQ=="/>
  </w:docVars>
  <w:rsids>
    <w:rsidRoot w:val="00000000"/>
    <w:rsid w:val="0D8C0298"/>
    <w:rsid w:val="136A2E67"/>
    <w:rsid w:val="1A98592A"/>
    <w:rsid w:val="1BF50502"/>
    <w:rsid w:val="2ABC5298"/>
    <w:rsid w:val="2DAE0AAD"/>
    <w:rsid w:val="407707ED"/>
    <w:rsid w:val="41317E25"/>
    <w:rsid w:val="4ADA017D"/>
    <w:rsid w:val="6C74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396</Characters>
  <Lines>0</Lines>
  <Paragraphs>0</Paragraphs>
  <TotalTime>22</TotalTime>
  <ScaleCrop>false</ScaleCrop>
  <LinksUpToDate>false</LinksUpToDate>
  <CharactersWithSpaces>687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2020-12-11T07:44:00Z</dcterms:created>
  <dc:creator>Administrator</dc:creator>
  <cp:lastModifiedBy>Admin</cp:lastModifiedBy>
  <dcterms:modified xsi:type="dcterms:W3CDTF">2023-10-18T00:48:48Z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3D0B35DF72B74DAE92E137EA5C5D7C25_13</vt:lpwstr>
  </property>
</Properties>
</file>