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34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Style w:val="8"/>
                <w:lang w:val="en-US" w:eastAsia="zh-CN" w:bidi="ar"/>
              </w:rPr>
              <w:t>附件3：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lang w:val="en-US" w:eastAsia="zh-CN" w:bidi="ar"/>
              </w:rPr>
              <w:t>政府专职消防员招录体能测试项目及标准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4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一、男性体能测试项目及标准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840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测试成绩对应分值、测试办法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6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9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10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rFonts w:hint="eastAsia"/>
                <w:lang w:val="en-US" w:eastAsia="zh-CN" w:bidi="ar"/>
              </w:rPr>
              <w:t>500</w:t>
            </w:r>
            <w:r>
              <w:rPr>
                <w:rStyle w:val="11"/>
                <w:lang w:val="en-US" w:eastAsia="zh-CN" w:bidi="ar"/>
              </w:rPr>
              <w:t>米跑 （分、秒）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7</w:t>
            </w:r>
            <w:r>
              <w:rPr>
                <w:rStyle w:val="12"/>
                <w:rFonts w:eastAsia="宋体"/>
                <w:lang w:val="en-US" w:eastAsia="zh-CN" w:bidi="ar"/>
              </w:rPr>
              <w:t>′</w:t>
            </w:r>
            <w:r>
              <w:rPr>
                <w:rStyle w:val="12"/>
                <w:rFonts w:hint="eastAsia"/>
                <w:lang w:val="en-US" w:eastAsia="zh-CN" w:bidi="ar"/>
              </w:rPr>
              <w:t>50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7</w:t>
            </w:r>
            <w:r>
              <w:rPr>
                <w:rStyle w:val="12"/>
                <w:rFonts w:eastAsia="宋体"/>
                <w:lang w:val="en-US" w:eastAsia="zh-CN" w:bidi="ar"/>
              </w:rPr>
              <w:t>′</w:t>
            </w:r>
            <w:r>
              <w:rPr>
                <w:rStyle w:val="12"/>
                <w:rFonts w:hint="eastAsia"/>
                <w:lang w:val="en-US" w:eastAsia="zh-CN" w:bidi="ar"/>
              </w:rPr>
              <w:t>40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7</w:t>
            </w:r>
            <w:r>
              <w:rPr>
                <w:rStyle w:val="12"/>
                <w:rFonts w:eastAsia="宋体"/>
                <w:lang w:val="en-US" w:eastAsia="zh-CN" w:bidi="ar"/>
              </w:rPr>
              <w:t>′</w:t>
            </w:r>
            <w:r>
              <w:rPr>
                <w:rStyle w:val="12"/>
                <w:rFonts w:hint="eastAsia"/>
                <w:lang w:val="en-US" w:eastAsia="zh-CN" w:bidi="ar"/>
              </w:rPr>
              <w:t>30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7</w:t>
            </w:r>
            <w:r>
              <w:rPr>
                <w:rStyle w:val="12"/>
                <w:rFonts w:eastAsia="宋体"/>
                <w:lang w:val="en-US" w:eastAsia="zh-CN" w:bidi="ar"/>
              </w:rPr>
              <w:t>′</w:t>
            </w:r>
            <w:r>
              <w:rPr>
                <w:rStyle w:val="12"/>
                <w:rFonts w:hint="eastAsia"/>
                <w:lang w:val="en-US" w:eastAsia="zh-CN" w:bidi="ar"/>
              </w:rPr>
              <w:t>20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7</w:t>
            </w:r>
            <w:r>
              <w:rPr>
                <w:rStyle w:val="12"/>
                <w:rFonts w:eastAsia="宋体"/>
                <w:lang w:val="en-US" w:eastAsia="zh-CN" w:bidi="ar"/>
              </w:rPr>
              <w:t>′</w:t>
            </w:r>
            <w:r>
              <w:rPr>
                <w:rStyle w:val="12"/>
                <w:rFonts w:hint="eastAsia"/>
                <w:lang w:val="en-US" w:eastAsia="zh-CN" w:bidi="ar"/>
              </w:rPr>
              <w:t>10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7</w:t>
            </w:r>
            <w:r>
              <w:rPr>
                <w:rStyle w:val="12"/>
                <w:rFonts w:eastAsia="宋体"/>
                <w:lang w:val="en-US" w:eastAsia="zh-CN" w:bidi="ar"/>
              </w:rPr>
              <w:t>′00″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6</w:t>
            </w:r>
            <w:r>
              <w:rPr>
                <w:rStyle w:val="12"/>
                <w:rFonts w:eastAsia="宋体"/>
                <w:lang w:val="en-US" w:eastAsia="zh-CN" w:bidi="ar"/>
              </w:rPr>
              <w:t>′5</w:t>
            </w:r>
            <w:r>
              <w:rPr>
                <w:rStyle w:val="12"/>
                <w:rFonts w:hint="eastAsia"/>
                <w:lang w:val="en-US" w:eastAsia="zh-CN" w:bidi="ar"/>
              </w:rPr>
              <w:t>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6</w:t>
            </w:r>
            <w:r>
              <w:rPr>
                <w:rStyle w:val="12"/>
                <w:rFonts w:eastAsia="宋体"/>
                <w:lang w:val="en-US" w:eastAsia="zh-CN" w:bidi="ar"/>
              </w:rPr>
              <w:t>′</w:t>
            </w:r>
            <w:r>
              <w:rPr>
                <w:rStyle w:val="12"/>
                <w:rFonts w:hint="eastAsia"/>
                <w:lang w:val="en-US" w:eastAsia="zh-CN" w:bidi="ar"/>
              </w:rPr>
              <w:t>40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6</w:t>
            </w:r>
            <w:r>
              <w:rPr>
                <w:rStyle w:val="12"/>
                <w:rFonts w:eastAsia="宋体"/>
                <w:lang w:val="en-US" w:eastAsia="zh-CN" w:bidi="ar"/>
              </w:rPr>
              <w:t>′</w:t>
            </w:r>
            <w:r>
              <w:rPr>
                <w:rStyle w:val="12"/>
                <w:rFonts w:hint="eastAsia"/>
                <w:lang w:val="en-US" w:eastAsia="zh-CN" w:bidi="ar"/>
              </w:rPr>
              <w:t>30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6</w:t>
            </w:r>
            <w:r>
              <w:rPr>
                <w:rStyle w:val="12"/>
                <w:rFonts w:eastAsia="宋体"/>
                <w:lang w:val="en-US" w:eastAsia="zh-CN" w:bidi="ar"/>
              </w:rPr>
              <w:t>′</w:t>
            </w:r>
            <w:r>
              <w:rPr>
                <w:rStyle w:val="12"/>
                <w:rFonts w:hint="eastAsia"/>
                <w:lang w:val="en-US" w:eastAsia="zh-CN" w:bidi="ar"/>
              </w:rPr>
              <w:t>20</w:t>
            </w:r>
            <w:r>
              <w:rPr>
                <w:rStyle w:val="12"/>
                <w:rFonts w:eastAsia="宋体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分组考核。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在跑道或平地上标出起点线，考生从起点线处听到起跑口令后起跑，完成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rFonts w:hint="eastAsia"/>
                <w:lang w:val="en-US" w:eastAsia="zh-CN" w:bidi="ar"/>
              </w:rPr>
              <w:t>500</w:t>
            </w:r>
            <w:r>
              <w:rPr>
                <w:rStyle w:val="11"/>
                <w:lang w:val="en-US" w:eastAsia="zh-CN" w:bidi="ar"/>
              </w:rPr>
              <w:t>米距离到达终点线，记录时间。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1"/>
                <w:lang w:val="en-US" w:eastAsia="zh-CN" w:bidi="ar"/>
              </w:rPr>
              <w:t>考核以完成时间计算成绩。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100</w:t>
            </w:r>
            <w:r>
              <w:rPr>
                <w:rStyle w:val="11"/>
                <w:lang w:val="en-US" w:eastAsia="zh-CN" w:bidi="ar"/>
              </w:rPr>
              <w:t>米跑 （秒）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17″0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16″4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16″1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15″8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15″5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15″2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14″9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14″6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14″3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14″0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分组考核。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在</w:t>
            </w:r>
            <w:r>
              <w:rPr>
                <w:rStyle w:val="12"/>
                <w:rFonts w:eastAsia="宋体"/>
                <w:lang w:val="en-US" w:eastAsia="zh-CN" w:bidi="ar"/>
              </w:rPr>
              <w:t>100</w:t>
            </w:r>
            <w:r>
              <w:rPr>
                <w:rStyle w:val="11"/>
                <w:lang w:val="en-US" w:eastAsia="zh-CN" w:bidi="ar"/>
              </w:rPr>
              <w:t>米长直线跑道上标出起点线和终点线，考生从起点线处听到起跑口令后起跑，通过终点线记录时间。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1"/>
                <w:lang w:val="en-US" w:eastAsia="zh-CN" w:bidi="ar"/>
              </w:rPr>
              <w:t>抢跑犯规，重新组织起跑；跑出本道或用其他方式干扰、阻碍他人者不记录成绩。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立定</w:t>
            </w:r>
            <w:r>
              <w:rPr>
                <w:rStyle w:val="11"/>
                <w:rFonts w:hint="eastAsia"/>
                <w:lang w:val="en-US" w:eastAsia="zh-CN" w:bidi="ar"/>
              </w:rPr>
              <w:t>跳</w:t>
            </w:r>
            <w:r>
              <w:rPr>
                <w:rStyle w:val="11"/>
                <w:lang w:val="en-US" w:eastAsia="zh-CN" w:bidi="ar"/>
              </w:rPr>
              <w:t>远（米）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单个或分组考核。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1"/>
                <w:lang w:val="en-US" w:eastAsia="zh-CN" w:bidi="ar"/>
              </w:rPr>
              <w:t>考核以完成跳出长度计算成绩。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屈膝仰卧起坐（次</w:t>
            </w:r>
            <w:r>
              <w:rPr>
                <w:rStyle w:val="12"/>
                <w:rFonts w:eastAsia="宋体"/>
                <w:lang w:val="en-US" w:eastAsia="zh-CN" w:bidi="ar"/>
              </w:rPr>
              <w:t>/1</w:t>
            </w:r>
            <w:r>
              <w:rPr>
                <w:rStyle w:val="11"/>
                <w:lang w:val="en-US" w:eastAsia="zh-CN" w:bidi="ar"/>
              </w:rPr>
              <w:t>分钟）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单个或分组考核。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按照规定动作要领完成动作。双脚踝关节固定，上体后仰时肩背部触及垫子、坐起时双肘触及膝部、双手扶耳。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1"/>
                <w:lang w:val="en-US" w:eastAsia="zh-CN" w:bidi="ar"/>
              </w:rPr>
              <w:t>考核以完成次数计算成绩。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（次/2分钟）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单个或分组考核。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1"/>
                <w:lang w:val="en-US" w:eastAsia="zh-CN" w:bidi="ar"/>
              </w:rPr>
              <w:t>得分超出</w:t>
            </w:r>
            <w:r>
              <w:rPr>
                <w:rStyle w:val="12"/>
                <w:rFonts w:eastAsia="宋体"/>
                <w:lang w:val="en-US" w:eastAsia="zh-CN" w:bidi="ar"/>
              </w:rPr>
              <w:t>10</w:t>
            </w:r>
            <w:r>
              <w:rPr>
                <w:rStyle w:val="11"/>
                <w:lang w:val="en-US" w:eastAsia="zh-CN" w:bidi="ar"/>
              </w:rPr>
              <w:t>分的，每递增</w:t>
            </w:r>
            <w:r>
              <w:rPr>
                <w:rStyle w:val="12"/>
                <w:rFonts w:eastAsia="宋体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次增加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分，最高</w:t>
            </w:r>
            <w:r>
              <w:rPr>
                <w:rStyle w:val="12"/>
                <w:rFonts w:eastAsia="宋体"/>
                <w:lang w:val="en-US" w:eastAsia="zh-CN" w:bidi="ar"/>
              </w:rPr>
              <w:t>15</w:t>
            </w:r>
            <w:r>
              <w:rPr>
                <w:rStyle w:val="11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备注</w:t>
            </w: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总成绩最高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40 </w:t>
            </w:r>
            <w:r>
              <w:rPr>
                <w:rStyle w:val="11"/>
                <w:lang w:val="en-US" w:eastAsia="zh-CN" w:bidi="ar"/>
              </w:rPr>
              <w:t>分，任一项达不到最低分值的视为</w:t>
            </w:r>
            <w:r>
              <w:rPr>
                <w:rStyle w:val="12"/>
                <w:rFonts w:eastAsia="宋体"/>
                <w:lang w:val="en-US" w:eastAsia="zh-CN" w:bidi="ar"/>
              </w:rPr>
              <w:t>“</w:t>
            </w:r>
            <w:r>
              <w:rPr>
                <w:rStyle w:val="11"/>
                <w:lang w:val="en-US" w:eastAsia="zh-CN" w:bidi="ar"/>
              </w:rPr>
              <w:t>不合格</w:t>
            </w:r>
            <w:r>
              <w:rPr>
                <w:rStyle w:val="12"/>
                <w:rFonts w:eastAsia="宋体"/>
                <w:lang w:val="en-US" w:eastAsia="zh-CN" w:bidi="ar"/>
              </w:rPr>
              <w:t>”</w:t>
            </w:r>
            <w:r>
              <w:rPr>
                <w:rStyle w:val="1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测试项目及标准中</w:t>
            </w:r>
            <w:r>
              <w:rPr>
                <w:rStyle w:val="12"/>
                <w:rFonts w:eastAsia="宋体"/>
                <w:lang w:val="en-US" w:eastAsia="zh-CN" w:bidi="ar"/>
              </w:rPr>
              <w:t>“</w:t>
            </w:r>
            <w:r>
              <w:rPr>
                <w:rStyle w:val="11"/>
                <w:lang w:val="en-US" w:eastAsia="zh-CN" w:bidi="ar"/>
              </w:rPr>
              <w:t>以上</w:t>
            </w:r>
            <w:r>
              <w:rPr>
                <w:rStyle w:val="12"/>
                <w:rFonts w:eastAsia="宋体"/>
                <w:lang w:val="en-US" w:eastAsia="zh-CN" w:bidi="ar"/>
              </w:rPr>
              <w:t>”“</w:t>
            </w:r>
            <w:r>
              <w:rPr>
                <w:rStyle w:val="11"/>
                <w:lang w:val="en-US" w:eastAsia="zh-CN" w:bidi="ar"/>
              </w:rPr>
              <w:t>以下</w:t>
            </w:r>
            <w:r>
              <w:rPr>
                <w:rStyle w:val="12"/>
                <w:rFonts w:eastAsia="宋体"/>
                <w:lang w:val="en-US" w:eastAsia="zh-CN" w:bidi="ar"/>
              </w:rPr>
              <w:t>”</w:t>
            </w:r>
            <w:r>
              <w:rPr>
                <w:rStyle w:val="11"/>
                <w:lang w:val="en-US" w:eastAsia="zh-CN" w:bidi="ar"/>
              </w:rPr>
              <w:t>均含本级、本数。</w:t>
            </w:r>
          </w:p>
        </w:tc>
      </w:tr>
    </w:tbl>
    <w:p/>
    <w:sectPr>
      <w:pgSz w:w="11906" w:h="16838"/>
      <w:pgMar w:top="204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DJhZTc1N2EwODM2NWIxZjY3MWJkOGI2MjAwOGUifQ=="/>
  </w:docVars>
  <w:rsids>
    <w:rsidRoot w:val="00000000"/>
    <w:rsid w:val="09646BC7"/>
    <w:rsid w:val="10DD3E8E"/>
    <w:rsid w:val="50297BB4"/>
    <w:rsid w:val="61B0451D"/>
    <w:rsid w:val="723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6">
    <w:name w:val="正文首行缩进 21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正文文本缩进1"/>
    <w:basedOn w:val="1"/>
    <w:qFormat/>
    <w:uiPriority w:val="0"/>
    <w:pPr>
      <w:spacing w:before="100" w:beforeAutospacing="1" w:after="100" w:afterAutospacing="1"/>
      <w:ind w:left="420" w:leftChars="200"/>
    </w:pPr>
    <w:rPr>
      <w:rFonts w:ascii="Times New Roman" w:hAnsi="Times New Roman" w:eastAsia="宋体" w:cs="宋体"/>
    </w:rPr>
  </w:style>
  <w:style w:type="character" w:customStyle="1" w:styleId="8">
    <w:name w:val="font11"/>
    <w:basedOn w:val="5"/>
    <w:qFormat/>
    <w:uiPriority w:val="0"/>
    <w:rPr>
      <w:rFonts w:hint="default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0">
    <w:name w:val="font31"/>
    <w:basedOn w:val="5"/>
    <w:qFormat/>
    <w:uiPriority w:val="0"/>
    <w:rPr>
      <w:rFonts w:hint="default" w:ascii="方正黑体_GBK" w:hAnsi="方正黑体_GBK" w:eastAsia="方正黑体_GBK" w:cs="方正黑体_GBK"/>
      <w:b/>
      <w:bCs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2023-10-24T01:31:00Z</dcterms:created>
  <dc:creator>Administrator</dc:creator>
  <cp:lastModifiedBy>颖</cp:lastModifiedBy>
  <cp:lastPrinted>2023-10-24T01:32:00Z</cp:lastPrinted>
  <dcterms:modified xsi:type="dcterms:W3CDTF">2023-11-02T03:10:13Z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C9C635ECC60B4EA385B9BBAA9F51CB9C_13</vt:lpwstr>
  </property>
</Properties>
</file>