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left"/>
        <w:rPr>
          <w:rFonts w:hint="default" w:eastAsia="华文中宋"/>
          <w:b w:val="0"/>
          <w:bCs/>
          <w:snapToGrid w:val="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eastAsia="华文中宋"/>
          <w:b w:val="0"/>
          <w:bCs/>
          <w:snapToGrid w:val="0"/>
          <w:spacing w:val="-8"/>
          <w:kern w:val="0"/>
          <w:sz w:val="32"/>
          <w:szCs w:val="32"/>
          <w:lang w:eastAsia="zh-CN"/>
        </w:rPr>
        <w:t>附件</w:t>
      </w:r>
      <w:r>
        <w:rPr>
          <w:rFonts w:hint="eastAsia" w:eastAsia="华文中宋"/>
          <w:b w:val="0"/>
          <w:bCs/>
          <w:snapToGrid w:val="0"/>
          <w:spacing w:val="-8"/>
          <w:kern w:val="0"/>
          <w:sz w:val="32"/>
          <w:szCs w:val="32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/>
        <w:ind w:firstLine="849" w:firstLineChars="200"/>
        <w:jc w:val="center"/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</w:pP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龙门城投工程咨询管理有限公司招聘</w:t>
      </w:r>
    </w:p>
    <w:p>
      <w:pPr>
        <w:pStyle w:val="2"/>
        <w:shd w:val="clear" w:color="auto" w:fill="FFFFFF"/>
        <w:spacing w:before="0" w:beforeAutospacing="0" w:after="0" w:afterAutospacing="0"/>
        <w:ind w:firstLine="849" w:firstLineChars="200"/>
        <w:jc w:val="center"/>
        <w:rPr>
          <w:rFonts w:eastAsia="华文中宋"/>
          <w:b/>
          <w:snapToGrid w:val="0"/>
          <w:spacing w:val="-8"/>
          <w:kern w:val="0"/>
          <w:sz w:val="44"/>
          <w:szCs w:val="44"/>
        </w:rPr>
      </w:pP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员工</w:t>
      </w:r>
      <w:r>
        <w:rPr>
          <w:rFonts w:eastAsia="华文中宋"/>
          <w:b/>
          <w:snapToGrid w:val="0"/>
          <w:spacing w:val="-8"/>
          <w:kern w:val="0"/>
          <w:sz w:val="44"/>
          <w:szCs w:val="44"/>
        </w:rPr>
        <w:t>报名表</w:t>
      </w:r>
    </w:p>
    <w:p>
      <w:pPr>
        <w:adjustRightInd w:val="0"/>
        <w:snapToGrid w:val="0"/>
        <w:rPr>
          <w:rFonts w:eastAsia="仿宋_GB2312"/>
          <w:sz w:val="24"/>
          <w:szCs w:val="24"/>
        </w:rPr>
      </w:pPr>
    </w:p>
    <w:p>
      <w:pPr>
        <w:adjustRightInd w:val="0"/>
        <w:snapToGrid w:val="0"/>
        <w:rPr>
          <w:rFonts w:eastAsia="长城小标宋体"/>
          <w:snapToGrid w:val="0"/>
          <w:kern w:val="0"/>
          <w:sz w:val="44"/>
          <w:szCs w:val="44"/>
        </w:rPr>
      </w:pPr>
      <w:r>
        <w:rPr>
          <w:rFonts w:eastAsia="仿宋_GB2312"/>
          <w:sz w:val="24"/>
          <w:szCs w:val="24"/>
        </w:rPr>
        <w:t xml:space="preserve">报考岗位代码：                  </w:t>
      </w:r>
    </w:p>
    <w:tbl>
      <w:tblPr>
        <w:tblStyle w:val="3"/>
        <w:tblW w:w="914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48"/>
        <w:gridCol w:w="868"/>
        <w:gridCol w:w="221"/>
        <w:gridCol w:w="784"/>
        <w:gridCol w:w="281"/>
        <w:gridCol w:w="218"/>
        <w:gridCol w:w="605"/>
        <w:gridCol w:w="1355"/>
        <w:gridCol w:w="971"/>
        <w:gridCol w:w="53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民   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贴免冠一寸证件照电子版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现户籍地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婚姻状况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  编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所学专业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学历及学位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英语水平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计算机水平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健康状况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□有    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裸视视力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矫正视力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身高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专业技术资格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职业资格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执业资格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3" w:hRule="atLeast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5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 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  惩</w:t>
            </w: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  况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  人</w:t>
            </w:r>
          </w:p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  介</w:t>
            </w: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firstLine="420" w:firstLineChars="2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  <w:p>
            <w:pPr>
              <w:snapToGrid w:val="0"/>
              <w:ind w:firstLine="420" w:firstLineChars="200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  注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napToGrid w:val="0"/>
        <w:jc w:val="left"/>
      </w:pPr>
      <w:r>
        <w:rPr>
          <w:rFonts w:eastAsia="仿宋_GB2312"/>
          <w:sz w:val="24"/>
          <w:szCs w:val="24"/>
        </w:rPr>
        <w:t>说明：此表须如实填写，经审核发现与事实不符的，责任自负。</w:t>
      </w:r>
    </w:p>
    <w:sectPr>
      <w:pgSz w:w="11906" w:h="16838"/>
      <w:pgMar w:top="590" w:right="1800" w:bottom="1440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ODBlNmJjMjg2YWMzNTBkMzBkOWViZWZjYzA4ZmYifQ=="/>
  </w:docVars>
  <w:rsids>
    <w:rsidRoot w:val="7F8D2D49"/>
    <w:rsid w:val="02CC5FA0"/>
    <w:rsid w:val="055E3CAD"/>
    <w:rsid w:val="0CEF23B1"/>
    <w:rsid w:val="0DFB23AA"/>
    <w:rsid w:val="15B91CFC"/>
    <w:rsid w:val="1B8F08BE"/>
    <w:rsid w:val="33F0054F"/>
    <w:rsid w:val="35E952DB"/>
    <w:rsid w:val="3EB36A06"/>
    <w:rsid w:val="3F0863B3"/>
    <w:rsid w:val="40D163FE"/>
    <w:rsid w:val="41B26592"/>
    <w:rsid w:val="428F0151"/>
    <w:rsid w:val="47CF07A8"/>
    <w:rsid w:val="47EB6810"/>
    <w:rsid w:val="52E33AC0"/>
    <w:rsid w:val="61492092"/>
    <w:rsid w:val="63E543D2"/>
    <w:rsid w:val="68106D7F"/>
    <w:rsid w:val="71500A63"/>
    <w:rsid w:val="715E2D39"/>
    <w:rsid w:val="72CF4FB1"/>
    <w:rsid w:val="7A1B3416"/>
    <w:rsid w:val="7CCA3737"/>
    <w:rsid w:val="7F8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fontstyle01"/>
    <w:basedOn w:val="4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6">
    <w:name w:val="fontstyle21"/>
    <w:basedOn w:val="4"/>
    <w:qFormat/>
    <w:uiPriority w:val="0"/>
    <w:rPr>
      <w:rFonts w:ascii="Calibri-Bold" w:hAnsi="Calibri-Bold" w:eastAsia="Calibri-Bold" w:cs="Calibri-Bold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龙门县审计局</Company>
  <Pages>2</Pages>
  <Words>615</Words>
  <Characters>687</Characters>
  <Lines>0</Lines>
  <Paragraphs>0</Paragraphs>
  <TotalTime>29</TotalTime>
  <ScaleCrop>false</ScaleCrop>
  <LinksUpToDate>false</LinksUpToDate>
  <CharactersWithSpaces>792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2020-03-23T03:31:00Z</dcterms:created>
  <dc:creator>Administrator</dc:creator>
  <cp:lastModifiedBy>龙城投工程咨询04</cp:lastModifiedBy>
  <cp:lastPrinted>2023-03-15T08:47:00Z</cp:lastPrinted>
  <dcterms:modified xsi:type="dcterms:W3CDTF">2023-10-08T07:15:26Z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BBFCD6C50BAD460A90812B19DE3CE425</vt:lpwstr>
  </property>
</Properties>
</file>