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吉安市旅游投资发展有限公司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公开招聘报名表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（表1）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highlight w:val="none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highlight w:val="none"/>
          <w:lang w:val="en-US" w:eastAsia="zh-CN"/>
        </w:rPr>
        <w:t>**-**岗（因有相似岗位，请务必注意序号）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4"/>
        <w:gridCol w:w="51"/>
        <w:gridCol w:w="190"/>
        <w:gridCol w:w="1511"/>
        <w:gridCol w:w="480"/>
        <w:gridCol w:w="50"/>
        <w:gridCol w:w="662"/>
        <w:gridCol w:w="861"/>
        <w:gridCol w:w="323"/>
        <w:gridCol w:w="720"/>
        <w:gridCol w:w="238"/>
        <w:gridCol w:w="192"/>
        <w:gridCol w:w="568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请填写现在居住所在地或工作地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请填写身份证地址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如遇紧急事故，请联络：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学习形式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勾选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身份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勾选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□行政编     □事业编         □企业聘用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项 目 经 历 、 主 要 业 绩 及 自 我 评 价( 重 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资   格  审  查  意 见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color w:val="auto"/>
          <w:sz w:val="22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color w:val="auto"/>
          <w:sz w:val="22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-表2：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eastAsia="zh-CN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吉安市旅游投资发展有限公司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eastAsia="zh-CN"/>
              </w:rPr>
              <w:t>公开招聘报名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情况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汇总表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36"/>
                <w:szCs w:val="36"/>
                <w:highlight w:val="no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户籍所在地/现工作地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最高学历/毕业院校/专业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请填写完整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</w:rPr>
              <w:t>相关从业经历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请填写完整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01-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**岁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市**县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/江西财经大学/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金融学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18.3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至今 **公司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总经理</w:t>
            </w:r>
          </w:p>
          <w:p>
            <w:pPr>
              <w:pStyle w:val="2"/>
              <w:widowControl/>
              <w:snapToGrid/>
              <w:spacing w:after="0" w:line="2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.3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-2018.2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**公司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注：须仔细填写所报考岗位，不得错误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注：户籍地及居住地均填写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（写清楚哪个市哪个县区）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注：1.函授、自考、成人高考等统称非全日制，且必须拿到毕业证书</w:t>
            </w:r>
          </w:p>
          <w:p>
            <w:pPr>
              <w:pStyle w:val="2"/>
              <w:spacing w:after="0"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2.如有多个学历的，务必填写完整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注：1.须填写到月，真实有效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2.所有和岗位相关的工作经历都要填写，务必填写完整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baseline"/>
        <w:rPr>
          <w:rFonts w:hint="eastAsia" w:eastAsia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2AE74F33"/>
    <w:rsid w:val="2AE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2023-09-25T04:03:00Z</dcterms:created>
  <dc:creator>花开丶陌然</dc:creator>
  <cp:lastModifiedBy>花开丶陌然</cp:lastModifiedBy>
  <dcterms:modified xsi:type="dcterms:W3CDTF">2023-09-25T04:03:58Z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0E0CCD2F32284D738085BD11A31E55FD_11</vt:lpwstr>
  </property>
</Properties>
</file>