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DB" w:rsidRPr="00461442" w:rsidRDefault="007344BB">
      <w:pPr>
        <w:spacing w:line="600" w:lineRule="exact"/>
        <w:jc w:val="center"/>
        <w:rPr>
          <w:rFonts w:ascii="黑体" w:eastAsia="黑体" w:hAnsi="黑体" w:cs="方正小标宋简体"/>
          <w:bCs/>
          <w:sz w:val="44"/>
          <w:szCs w:val="44"/>
        </w:rPr>
      </w:pPr>
      <w:r w:rsidRPr="00461442">
        <w:rPr>
          <w:rFonts w:ascii="黑体" w:eastAsia="黑体" w:hAnsi="黑体" w:cs="方正小标宋简体" w:hint="eastAsia"/>
          <w:bCs/>
          <w:sz w:val="44"/>
          <w:szCs w:val="44"/>
        </w:rPr>
        <w:t>天津市公安</w:t>
      </w:r>
      <w:r w:rsidRPr="00461442">
        <w:rPr>
          <w:rFonts w:ascii="黑体" w:eastAsia="黑体" w:hAnsi="黑体" w:cs="方正小标宋简体" w:hint="eastAsia"/>
          <w:bCs/>
          <w:sz w:val="44"/>
          <w:szCs w:val="44"/>
        </w:rPr>
        <w:t>局</w:t>
      </w:r>
      <w:r w:rsidRPr="00461442">
        <w:rPr>
          <w:rFonts w:ascii="黑体" w:eastAsia="黑体" w:hAnsi="黑体" w:cs="方正小标宋简体" w:hint="eastAsia"/>
          <w:sz w:val="44"/>
          <w:szCs w:val="44"/>
        </w:rPr>
        <w:t>2023</w:t>
      </w:r>
      <w:r w:rsidRPr="00461442">
        <w:rPr>
          <w:rFonts w:ascii="黑体" w:eastAsia="黑体" w:hAnsi="黑体" w:cs="方正小标宋简体" w:hint="eastAsia"/>
          <w:sz w:val="44"/>
          <w:szCs w:val="44"/>
        </w:rPr>
        <w:t>年关于为</w:t>
      </w:r>
      <w:r w:rsidRPr="00461442">
        <w:rPr>
          <w:rFonts w:ascii="黑体" w:eastAsia="黑体" w:hAnsi="黑体" w:cs="方正小标宋简体" w:hint="eastAsia"/>
          <w:bCs/>
          <w:sz w:val="44"/>
          <w:szCs w:val="44"/>
        </w:rPr>
        <w:t>机动勤务中心</w:t>
      </w:r>
    </w:p>
    <w:p w:rsidR="00056BDB" w:rsidRPr="00461442" w:rsidRDefault="007344BB">
      <w:pPr>
        <w:spacing w:line="600" w:lineRule="exact"/>
        <w:jc w:val="center"/>
        <w:rPr>
          <w:rFonts w:ascii="黑体" w:eastAsia="黑体" w:hAnsi="黑体" w:cs="方正小标宋简体"/>
          <w:bCs/>
          <w:sz w:val="44"/>
          <w:szCs w:val="44"/>
        </w:rPr>
      </w:pPr>
      <w:r w:rsidRPr="00461442">
        <w:rPr>
          <w:rFonts w:ascii="黑体" w:eastAsia="黑体" w:hAnsi="黑体" w:cs="方正小标宋简体" w:hint="eastAsia"/>
          <w:bCs/>
          <w:sz w:val="44"/>
          <w:szCs w:val="44"/>
        </w:rPr>
        <w:t>面向社会公开招聘警务辅助人员考试</w:t>
      </w:r>
    </w:p>
    <w:p w:rsidR="00056BDB" w:rsidRPr="00461442" w:rsidRDefault="007344BB">
      <w:pPr>
        <w:spacing w:line="600" w:lineRule="exact"/>
        <w:jc w:val="center"/>
        <w:rPr>
          <w:rFonts w:ascii="黑体" w:eastAsia="黑体" w:hAnsi="黑体" w:cs="方正小标宋简体"/>
          <w:bCs/>
          <w:sz w:val="44"/>
          <w:szCs w:val="44"/>
        </w:rPr>
      </w:pPr>
      <w:r w:rsidRPr="00461442">
        <w:rPr>
          <w:rFonts w:ascii="黑体" w:eastAsia="黑体" w:hAnsi="黑体" w:cs="方正小标宋简体" w:hint="eastAsia"/>
          <w:bCs/>
          <w:sz w:val="44"/>
          <w:szCs w:val="44"/>
        </w:rPr>
        <w:t>咨询热点问题答疑</w:t>
      </w:r>
    </w:p>
    <w:p w:rsidR="00056BDB" w:rsidRDefault="00056BDB">
      <w:pPr>
        <w:spacing w:line="600" w:lineRule="exact"/>
        <w:rPr>
          <w:rFonts w:asciiTheme="majorEastAsia" w:eastAsiaTheme="majorEastAsia" w:hAnsiTheme="majorEastAsia" w:cstheme="majorEastAsia"/>
          <w:bCs/>
          <w:sz w:val="44"/>
          <w:szCs w:val="44"/>
        </w:rPr>
      </w:pPr>
      <w:bookmarkStart w:id="0" w:name="_GoBack"/>
      <w:bookmarkEnd w:id="0"/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hint="eastAsia"/>
          <w:b/>
          <w:bCs/>
          <w:sz w:val="28"/>
          <w:szCs w:val="28"/>
        </w:rPr>
        <w:t>、报名时间、缴费时间、考试时间、成绩查询时间等时间节点问题？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答：请参照公告相关要求执行，考试时间、成绩查询时间安排以天津人才服务中心网、北方人才网、北方人才网微信公众号发布通知为准。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sz w:val="28"/>
          <w:szCs w:val="28"/>
        </w:rPr>
        <w:t>、哪些人员不得报考？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答：具体按照公告“招聘岗位和条件”中关于不得报考的相关情形执行。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3</w:t>
      </w:r>
      <w:r>
        <w:rPr>
          <w:rFonts w:ascii="黑体" w:eastAsia="黑体" w:hAnsi="黑体" w:hint="eastAsia"/>
          <w:b/>
          <w:bCs/>
          <w:sz w:val="28"/>
          <w:szCs w:val="28"/>
        </w:rPr>
        <w:t>、家庭成员、主要社会关系人指哪些人？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4</w:t>
      </w:r>
      <w:r>
        <w:rPr>
          <w:rFonts w:ascii="黑体" w:eastAsia="黑体" w:hAnsi="黑体" w:hint="eastAsia"/>
          <w:b/>
          <w:bCs/>
          <w:sz w:val="28"/>
          <w:szCs w:val="28"/>
        </w:rPr>
        <w:t>、体检和考察的时间？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答：请参考公告相关要求，并及时关注天津人才服务中心网、北方人才网、北方人才网微信公众号，第一时间</w:t>
      </w:r>
      <w:r>
        <w:rPr>
          <w:rFonts w:ascii="仿宋_GB2312" w:eastAsia="仿宋_GB2312" w:hAnsi="仿宋" w:hint="eastAsia"/>
          <w:sz w:val="28"/>
          <w:szCs w:val="28"/>
        </w:rPr>
        <w:t>获取</w:t>
      </w:r>
      <w:r>
        <w:rPr>
          <w:rFonts w:ascii="仿宋_GB2312" w:eastAsia="仿宋_GB2312" w:hAnsi="仿宋" w:hint="eastAsia"/>
          <w:sz w:val="28"/>
          <w:szCs w:val="28"/>
        </w:rPr>
        <w:t>通知。</w:t>
      </w:r>
      <w:r>
        <w:rPr>
          <w:rFonts w:ascii="仿宋_GB2312" w:eastAsia="仿宋_GB2312" w:hAnsi="仿宋" w:cs="仿宋" w:hint="eastAsia"/>
          <w:sz w:val="28"/>
          <w:szCs w:val="28"/>
        </w:rPr>
        <w:t>体检在天津市公安机关指定且具有相应资质的医院、医疗机构或体检中心进行。体检标准参照《关于修订</w:t>
      </w:r>
      <w:r>
        <w:rPr>
          <w:rFonts w:ascii="仿宋_GB2312" w:eastAsia="仿宋_GB2312" w:hAnsi="仿宋" w:cs="仿宋" w:hint="eastAsia"/>
          <w:sz w:val="28"/>
          <w:szCs w:val="28"/>
        </w:rPr>
        <w:t>&lt;</w:t>
      </w:r>
      <w:r>
        <w:rPr>
          <w:rFonts w:ascii="仿宋_GB2312" w:eastAsia="仿宋_GB2312" w:hAnsi="仿宋" w:cs="仿宋" w:hint="eastAsia"/>
          <w:sz w:val="28"/>
          <w:szCs w:val="28"/>
        </w:rPr>
        <w:t>公务员录用体检标准（试行）</w:t>
      </w:r>
      <w:r>
        <w:rPr>
          <w:rFonts w:ascii="仿宋_GB2312" w:eastAsia="仿宋_GB2312" w:hAnsi="仿宋" w:cs="仿宋" w:hint="eastAsia"/>
          <w:sz w:val="28"/>
          <w:szCs w:val="28"/>
        </w:rPr>
        <w:t>&gt;</w:t>
      </w:r>
      <w:r>
        <w:rPr>
          <w:rFonts w:ascii="仿宋_GB2312" w:eastAsia="仿宋_GB2312" w:hAnsi="仿宋" w:cs="仿宋" w:hint="eastAsia"/>
          <w:sz w:val="28"/>
          <w:szCs w:val="28"/>
        </w:rPr>
        <w:t>及</w:t>
      </w:r>
      <w:r>
        <w:rPr>
          <w:rFonts w:ascii="仿宋_GB2312" w:eastAsia="仿宋_GB2312" w:hAnsi="仿宋" w:cs="仿宋" w:hint="eastAsia"/>
          <w:sz w:val="28"/>
          <w:szCs w:val="28"/>
        </w:rPr>
        <w:t>&lt;</w:t>
      </w:r>
      <w:r>
        <w:rPr>
          <w:rFonts w:ascii="仿宋_GB2312" w:eastAsia="仿宋_GB2312" w:hAnsi="仿宋" w:cs="仿宋" w:hint="eastAsia"/>
          <w:sz w:val="28"/>
          <w:szCs w:val="28"/>
        </w:rPr>
        <w:t>公务员录用体检操作手册（试行）</w:t>
      </w:r>
      <w:r>
        <w:rPr>
          <w:rFonts w:ascii="仿宋_GB2312" w:eastAsia="仿宋_GB2312" w:hAnsi="仿宋" w:cs="仿宋" w:hint="eastAsia"/>
          <w:sz w:val="28"/>
          <w:szCs w:val="28"/>
        </w:rPr>
        <w:t>&gt;</w:t>
      </w:r>
      <w:r>
        <w:rPr>
          <w:rFonts w:ascii="仿宋_GB2312" w:eastAsia="仿宋_GB2312" w:hAnsi="仿宋" w:cs="仿宋" w:hint="eastAsia"/>
          <w:sz w:val="28"/>
          <w:szCs w:val="28"/>
        </w:rPr>
        <w:t>有关内容的通知》（人社部发〔</w:t>
      </w:r>
      <w:r>
        <w:rPr>
          <w:rFonts w:ascii="仿宋_GB2312" w:eastAsia="仿宋_GB2312" w:hAnsi="仿宋" w:cs="仿宋" w:hint="eastAsia"/>
          <w:sz w:val="28"/>
          <w:szCs w:val="28"/>
        </w:rPr>
        <w:t>2016</w:t>
      </w:r>
      <w:r>
        <w:rPr>
          <w:rFonts w:ascii="仿宋_GB2312" w:eastAsia="仿宋_GB2312" w:hAnsi="仿宋" w:cs="仿宋" w:hint="eastAsia"/>
          <w:sz w:val="28"/>
          <w:szCs w:val="28"/>
        </w:rPr>
        <w:t>〕</w:t>
      </w:r>
      <w:r>
        <w:rPr>
          <w:rFonts w:ascii="仿宋_GB2312" w:eastAsia="仿宋_GB2312" w:hAnsi="仿宋" w:cs="仿宋" w:hint="eastAsia"/>
          <w:sz w:val="28"/>
          <w:szCs w:val="28"/>
        </w:rPr>
        <w:t>140</w:t>
      </w:r>
      <w:r>
        <w:rPr>
          <w:rFonts w:ascii="仿宋_GB2312" w:eastAsia="仿宋_GB2312" w:hAnsi="仿宋" w:cs="仿宋" w:hint="eastAsia"/>
          <w:sz w:val="28"/>
          <w:szCs w:val="28"/>
        </w:rPr>
        <w:t>号）等有关规定执行。因考生个人原因，未按规定时间和地点参加体</w:t>
      </w:r>
      <w:r>
        <w:rPr>
          <w:rFonts w:ascii="仿宋_GB2312" w:eastAsia="仿宋_GB2312" w:hAnsi="仿宋" w:cs="仿宋" w:hint="eastAsia"/>
          <w:sz w:val="28"/>
          <w:szCs w:val="28"/>
        </w:rPr>
        <w:t>检、复检的，视为自动放弃。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考察工作突出政治标准，采取个别谈话、实地走访、严格审核人事</w:t>
      </w:r>
      <w:r>
        <w:rPr>
          <w:rFonts w:ascii="仿宋_GB2312" w:eastAsia="仿宋_GB2312" w:hAnsi="仿宋" w:cs="仿宋" w:hint="eastAsia"/>
          <w:sz w:val="28"/>
          <w:szCs w:val="28"/>
        </w:rPr>
        <w:lastRenderedPageBreak/>
        <w:t>档案、查询社会信用记录、同本人面谈等方法进行，重点了解考察人选的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 w:rsidR="00056BDB" w:rsidRDefault="007344BB">
      <w:pPr>
        <w:pStyle w:val="a5"/>
        <w:spacing w:before="0" w:beforeAutospacing="0" w:after="0" w:afterAutospacing="0" w:line="600" w:lineRule="exact"/>
        <w:ind w:firstLine="675"/>
        <w:jc w:val="both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5</w:t>
      </w:r>
      <w:r>
        <w:rPr>
          <w:rFonts w:ascii="黑体" w:eastAsia="黑体" w:hAnsi="黑体" w:hint="eastAsia"/>
          <w:b/>
          <w:bCs/>
          <w:sz w:val="28"/>
          <w:szCs w:val="28"/>
        </w:rPr>
        <w:t>、考生已经报名缴费成功了，可以取消报名退费么？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答：原则上不可以。因不可抗力无法正常参加考试的考生，可在提供相关证明材料后办理退费手续。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6</w:t>
      </w:r>
      <w:r>
        <w:rPr>
          <w:rFonts w:ascii="黑体" w:eastAsia="黑体" w:hAnsi="黑体" w:hint="eastAsia"/>
          <w:b/>
          <w:bCs/>
          <w:sz w:val="28"/>
          <w:szCs w:val="28"/>
        </w:rPr>
        <w:t>、考生报名已经通过审核后还能变更报名岗位或个人信息么？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答：不能。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7</w:t>
      </w:r>
      <w:r>
        <w:rPr>
          <w:rFonts w:ascii="黑体" w:eastAsia="黑体" w:hAnsi="黑体" w:hint="eastAsia"/>
          <w:b/>
          <w:bCs/>
          <w:sz w:val="28"/>
          <w:szCs w:val="28"/>
        </w:rPr>
        <w:t>、在职的天津市公安机关警务辅助人员可以报考么？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答：不可以，一经发现参加，直接取消考试资格，还要给予相应处理。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8</w:t>
      </w:r>
      <w:r>
        <w:rPr>
          <w:rFonts w:ascii="黑体" w:eastAsia="黑体" w:hAnsi="黑体" w:hint="eastAsia"/>
          <w:b/>
          <w:bCs/>
          <w:sz w:val="28"/>
          <w:szCs w:val="28"/>
        </w:rPr>
        <w:t>、已在公安机关协助工作的考生是否属于“在职的天津市公安机关警务辅助人员”？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答：请考生咨询现工作所在单位的政治处，查询是否属于“在职的天津市公安机关警务辅助人员”。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9</w:t>
      </w:r>
      <w:r>
        <w:rPr>
          <w:rFonts w:ascii="黑体" w:eastAsia="黑体" w:hAnsi="黑体" w:hint="eastAsia"/>
          <w:b/>
          <w:bCs/>
          <w:sz w:val="28"/>
          <w:szCs w:val="28"/>
        </w:rPr>
        <w:t>、什么是国家承认的大学专科以上学历？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答：可在教育部学信网进行查询认证，能提供《教育部学历证书电子注册备案表》或学历认证报告的大专、本科、研究生学历均可</w:t>
      </w: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报考</w:t>
      </w:r>
      <w:r>
        <w:rPr>
          <w:rFonts w:ascii="仿宋_GB2312" w:eastAsia="仿宋_GB2312" w:hAnsi="仿宋" w:hint="eastAsia"/>
          <w:sz w:val="28"/>
          <w:szCs w:val="28"/>
        </w:rPr>
        <w:t>资格条件中要求的学历依据报考人员取得的毕业证认定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。境外留学生需提供教育部留学服务中心的学历认证证书。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10</w:t>
      </w:r>
      <w:r>
        <w:rPr>
          <w:rFonts w:ascii="黑体" w:eastAsia="黑体" w:hAnsi="黑体" w:hint="eastAsia"/>
          <w:b/>
          <w:bCs/>
          <w:sz w:val="28"/>
          <w:szCs w:val="28"/>
        </w:rPr>
        <w:t>、考试的范围（内容）是什么？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11</w:t>
      </w:r>
      <w:r>
        <w:rPr>
          <w:rFonts w:ascii="黑体" w:eastAsia="黑体" w:hAnsi="黑体" w:hint="eastAsia"/>
          <w:b/>
          <w:bCs/>
          <w:sz w:val="28"/>
          <w:szCs w:val="28"/>
        </w:rPr>
        <w:t>、体能测评的标准是什么？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答：公安局结合警务辅助人员工作需要及相关政策要求，制定的本次体能测评标准，具体详见公告。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12</w:t>
      </w:r>
      <w:r>
        <w:rPr>
          <w:rFonts w:ascii="黑体" w:eastAsia="黑体" w:hAnsi="黑体" w:hint="eastAsia"/>
          <w:b/>
          <w:bCs/>
          <w:sz w:val="28"/>
          <w:szCs w:val="28"/>
        </w:rPr>
        <w:t>、体能测评是必须全部通过么？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答：是，体能测评采取单项淘汰方式进行，凡一项不达标的视为体能测评不合格，不能进入下一招聘环节。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13</w:t>
      </w:r>
      <w:r>
        <w:rPr>
          <w:rFonts w:ascii="黑体" w:eastAsia="黑体" w:hAnsi="黑体" w:hint="eastAsia"/>
          <w:b/>
          <w:bCs/>
          <w:sz w:val="28"/>
          <w:szCs w:val="28"/>
        </w:rPr>
        <w:t>、本次招聘的警务辅助人员属于什么编制？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答：警务辅助人员不具有人民警察和国家公务员身份，不行使人民警察职权，依法与公安机关签订劳动合同。</w:t>
      </w:r>
      <w:r>
        <w:rPr>
          <w:rFonts w:ascii="仿宋_GB2312" w:eastAsia="仿宋_GB2312" w:hAnsi="仿宋" w:hint="eastAsia"/>
          <w:sz w:val="28"/>
          <w:szCs w:val="28"/>
        </w:rPr>
        <w:t>配合执行留置看护任务，工作时间根据任务安排确定，需轮流值守夜班、备班。执行看护任务期间，实行封闭式管理。</w:t>
      </w:r>
    </w:p>
    <w:p w:rsidR="00056BDB" w:rsidRDefault="007344BB">
      <w:pPr>
        <w:numPr>
          <w:ilvl w:val="0"/>
          <w:numId w:val="1"/>
        </w:numPr>
        <w:autoSpaceDE w:val="0"/>
        <w:autoSpaceDN w:val="0"/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关于薪酬与福利问题？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答：警务辅助人员薪酬标准包括工资和五险一金（养老保险、医疗保险、失业保险、生育保险、工伤保险、住房公积金），试用期内，每月应发工资为</w:t>
      </w:r>
      <w:r>
        <w:rPr>
          <w:rFonts w:ascii="仿宋_GB2312" w:eastAsia="仿宋_GB2312" w:hAnsi="仿宋" w:hint="eastAsia"/>
          <w:sz w:val="28"/>
          <w:szCs w:val="28"/>
        </w:rPr>
        <w:t>6200</w:t>
      </w:r>
      <w:r>
        <w:rPr>
          <w:rFonts w:ascii="仿宋_GB2312" w:eastAsia="仿宋_GB2312" w:hAnsi="仿宋" w:hint="eastAsia"/>
          <w:sz w:val="28"/>
          <w:szCs w:val="28"/>
        </w:rPr>
        <w:t>元左右</w:t>
      </w:r>
      <w:r>
        <w:rPr>
          <w:rFonts w:ascii="仿宋_GB2312" w:eastAsia="仿宋_GB2312" w:hAnsi="仿宋" w:hint="eastAsia"/>
          <w:sz w:val="28"/>
          <w:szCs w:val="28"/>
        </w:rPr>
        <w:t>（含个人缴纳“五险一金”、福利、津补贴）。试用期结束，经考察合格转正后，在试用期工资基础上增加层级工资，并根据天津市经济社会发展情况、财政状况等进行动态调整。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15</w:t>
      </w:r>
      <w:r>
        <w:rPr>
          <w:rFonts w:ascii="黑体" w:eastAsia="黑体" w:hAnsi="黑体" w:hint="eastAsia"/>
          <w:b/>
          <w:bCs/>
          <w:sz w:val="28"/>
          <w:szCs w:val="28"/>
        </w:rPr>
        <w:t>、聘用后具体工作单位与地点？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答：可参考公告附件职位表报考单位。原则上，具体工作地点应按照报名单位的统筹安排执行。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16</w:t>
      </w:r>
      <w:r>
        <w:rPr>
          <w:rFonts w:ascii="黑体" w:eastAsia="黑体" w:hAnsi="黑体" w:hint="eastAsia"/>
          <w:b/>
          <w:bCs/>
          <w:sz w:val="28"/>
          <w:szCs w:val="28"/>
        </w:rPr>
        <w:t>、入职后是否提供食宿及班车？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答：根据用人单位实际情况进行安排。</w:t>
      </w:r>
    </w:p>
    <w:p w:rsidR="00056BDB" w:rsidRDefault="007344BB">
      <w:pPr>
        <w:pStyle w:val="a5"/>
        <w:spacing w:before="0" w:beforeAutospacing="0" w:after="0" w:afterAutospacing="0" w:line="600" w:lineRule="exact"/>
        <w:ind w:firstLineChars="200" w:firstLine="562"/>
        <w:jc w:val="both"/>
        <w:rPr>
          <w:rFonts w:ascii="黑体" w:eastAsia="黑体" w:hAnsi="黑体" w:cstheme="minorBidi"/>
          <w:b/>
          <w:bCs/>
          <w:kern w:val="2"/>
          <w:sz w:val="28"/>
          <w:szCs w:val="28"/>
        </w:rPr>
      </w:pPr>
      <w:r>
        <w:rPr>
          <w:rFonts w:ascii="黑体" w:eastAsia="黑体" w:hAnsi="黑体" w:cstheme="minorBidi" w:hint="eastAsia"/>
          <w:b/>
          <w:bCs/>
          <w:kern w:val="2"/>
          <w:sz w:val="28"/>
          <w:szCs w:val="28"/>
        </w:rPr>
        <w:t>17</w:t>
      </w:r>
      <w:r>
        <w:rPr>
          <w:rFonts w:ascii="黑体" w:eastAsia="黑体" w:hAnsi="黑体" w:cstheme="minorBidi" w:hint="eastAsia"/>
          <w:b/>
          <w:bCs/>
          <w:kern w:val="2"/>
          <w:sz w:val="28"/>
          <w:szCs w:val="28"/>
        </w:rPr>
        <w:t>、报考人员身份证号被冒用无法进行报名注册如何处理？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答：如发生报考人员身份证号被冒用，导致无法正常注册的情况，可与天津市人力资源评价服务中心联系办理注册手续。联系方式为：</w:t>
      </w:r>
      <w:r>
        <w:rPr>
          <w:rFonts w:ascii="仿宋_GB2312" w:eastAsia="仿宋_GB2312" w:hAnsi="仿宋" w:hint="eastAsia"/>
          <w:sz w:val="28"/>
          <w:szCs w:val="28"/>
        </w:rPr>
        <w:t>022-28013603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56BDB" w:rsidRDefault="007344BB">
      <w:pPr>
        <w:pStyle w:val="a5"/>
        <w:spacing w:before="0" w:beforeAutospacing="0" w:after="0" w:afterAutospacing="0" w:line="600" w:lineRule="exact"/>
        <w:ind w:firstLineChars="200" w:firstLine="562"/>
        <w:jc w:val="both"/>
        <w:rPr>
          <w:rFonts w:ascii="黑体" w:eastAsia="黑体" w:hAnsi="黑体" w:cstheme="minorBidi"/>
          <w:b/>
          <w:bCs/>
          <w:kern w:val="2"/>
          <w:sz w:val="28"/>
          <w:szCs w:val="28"/>
        </w:rPr>
      </w:pPr>
      <w:r>
        <w:rPr>
          <w:rFonts w:ascii="黑体" w:eastAsia="黑体" w:hAnsi="黑体" w:cstheme="minorBidi" w:hint="eastAsia"/>
          <w:b/>
          <w:bCs/>
          <w:kern w:val="2"/>
          <w:sz w:val="28"/>
          <w:szCs w:val="28"/>
        </w:rPr>
        <w:t>18</w:t>
      </w:r>
      <w:r>
        <w:rPr>
          <w:rFonts w:ascii="黑体" w:eastAsia="黑体" w:hAnsi="黑体" w:cstheme="minorBidi" w:hint="eastAsia"/>
          <w:b/>
          <w:bCs/>
          <w:kern w:val="2"/>
          <w:sz w:val="28"/>
          <w:szCs w:val="28"/>
        </w:rPr>
        <w:t>、职位报名人数如何查询？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答：各职位报名人数通过天津人才服务中心网、北方人才网查询，自报名第二天起每天上午</w:t>
      </w:r>
      <w:r>
        <w:rPr>
          <w:rFonts w:ascii="仿宋_GB2312" w:eastAsia="仿宋_GB2312" w:hAnsi="仿宋" w:hint="eastAsia"/>
          <w:sz w:val="28"/>
          <w:szCs w:val="28"/>
        </w:rPr>
        <w:t>10:00</w:t>
      </w:r>
      <w:r>
        <w:rPr>
          <w:rFonts w:ascii="仿宋_GB2312" w:eastAsia="仿宋_GB2312" w:hAnsi="仿宋" w:hint="eastAsia"/>
          <w:sz w:val="28"/>
          <w:szCs w:val="28"/>
        </w:rPr>
        <w:t>公示报考情况建议报考人员尽早报名，避免因报名扎堆导致网络拥堵、审核时间较长，影响提交报名或因未通过审核而无法在规定时间内改报其他职位。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19</w:t>
      </w:r>
      <w:r>
        <w:rPr>
          <w:rFonts w:ascii="黑体" w:eastAsia="黑体" w:hAnsi="黑体" w:hint="eastAsia"/>
          <w:b/>
          <w:bCs/>
          <w:sz w:val="28"/>
          <w:szCs w:val="28"/>
        </w:rPr>
        <w:t>、如何办理报名费减免？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答：最低生活保障家庭人员，请凭本人身份证、低保证原件及复印件，于</w:t>
      </w:r>
      <w:r>
        <w:rPr>
          <w:rFonts w:ascii="仿宋_GB2312" w:eastAsia="仿宋_GB2312" w:hAnsi="仿宋" w:hint="eastAsia"/>
          <w:sz w:val="28"/>
          <w:szCs w:val="28"/>
        </w:rPr>
        <w:t>2023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日（上午</w:t>
      </w:r>
      <w:r>
        <w:rPr>
          <w:rFonts w:ascii="仿宋_GB2312" w:eastAsia="仿宋_GB2312" w:hAnsi="仿宋" w:hint="eastAsia"/>
          <w:sz w:val="28"/>
          <w:szCs w:val="28"/>
        </w:rPr>
        <w:t>9:00</w:t>
      </w:r>
      <w:r>
        <w:rPr>
          <w:rFonts w:ascii="仿宋_GB2312" w:eastAsia="仿宋_GB2312" w:hAnsi="仿宋" w:hint="eastAsia"/>
          <w:sz w:val="28"/>
          <w:szCs w:val="28"/>
        </w:rPr>
        <w:t>至</w:t>
      </w:r>
      <w:r>
        <w:rPr>
          <w:rFonts w:ascii="仿宋_GB2312" w:eastAsia="仿宋_GB2312" w:hAnsi="仿宋" w:hint="eastAsia"/>
          <w:sz w:val="28"/>
          <w:szCs w:val="28"/>
        </w:rPr>
        <w:t>11:30</w:t>
      </w:r>
      <w:r>
        <w:rPr>
          <w:rFonts w:ascii="仿宋_GB2312" w:eastAsia="仿宋_GB2312" w:hAnsi="仿宋" w:hint="eastAsia"/>
          <w:sz w:val="28"/>
          <w:szCs w:val="28"/>
        </w:rPr>
        <w:t>，下午</w:t>
      </w:r>
      <w:r>
        <w:rPr>
          <w:rFonts w:ascii="仿宋_GB2312" w:eastAsia="仿宋_GB2312" w:hAnsi="仿宋" w:hint="eastAsia"/>
          <w:sz w:val="28"/>
          <w:szCs w:val="28"/>
        </w:rPr>
        <w:t>14:00</w:t>
      </w:r>
      <w:r>
        <w:rPr>
          <w:rFonts w:ascii="仿宋_GB2312" w:eastAsia="仿宋_GB2312" w:hAnsi="仿宋" w:hint="eastAsia"/>
          <w:sz w:val="28"/>
          <w:szCs w:val="28"/>
        </w:rPr>
        <w:t>至</w:t>
      </w:r>
      <w:r>
        <w:rPr>
          <w:rFonts w:ascii="仿宋_GB2312" w:eastAsia="仿宋_GB2312" w:hAnsi="仿宋" w:hint="eastAsia"/>
          <w:sz w:val="28"/>
          <w:szCs w:val="28"/>
        </w:rPr>
        <w:t>16:00</w:t>
      </w:r>
      <w:r>
        <w:rPr>
          <w:rFonts w:ascii="仿宋_GB2312" w:eastAsia="仿宋_GB2312" w:hAnsi="仿宋" w:hint="eastAsia"/>
          <w:sz w:val="28"/>
          <w:szCs w:val="28"/>
        </w:rPr>
        <w:t>）到天津市人才服务中心（地址：天津市西青区兴华一支路</w:t>
      </w: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号</w:t>
      </w:r>
      <w:r>
        <w:rPr>
          <w:rFonts w:ascii="仿宋_GB2312" w:eastAsia="仿宋_GB2312" w:hAnsi="仿宋" w:hint="eastAsia"/>
          <w:sz w:val="28"/>
          <w:szCs w:val="28"/>
        </w:rPr>
        <w:t>301</w:t>
      </w:r>
      <w:r>
        <w:rPr>
          <w:rFonts w:ascii="仿宋_GB2312" w:eastAsia="仿宋_GB2312" w:hAnsi="仿宋" w:hint="eastAsia"/>
          <w:sz w:val="28"/>
          <w:szCs w:val="28"/>
        </w:rPr>
        <w:t>室）办理减免考务费用手续，咨询电话：</w:t>
      </w:r>
      <w:r>
        <w:rPr>
          <w:rFonts w:ascii="仿宋_GB2312" w:eastAsia="仿宋_GB2312" w:hAnsi="仿宋" w:hint="eastAsia"/>
          <w:sz w:val="28"/>
          <w:szCs w:val="28"/>
        </w:rPr>
        <w:t>022-28013603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20</w:t>
      </w:r>
      <w:r>
        <w:rPr>
          <w:rFonts w:ascii="黑体" w:eastAsia="黑体" w:hAnsi="黑体" w:hint="eastAsia"/>
          <w:b/>
          <w:bCs/>
          <w:sz w:val="28"/>
          <w:szCs w:val="28"/>
        </w:rPr>
        <w:t>、报名网站常见问题处理方式？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答：请考生使用</w:t>
      </w:r>
      <w:r>
        <w:rPr>
          <w:rFonts w:ascii="仿宋_GB2312" w:eastAsia="仿宋_GB2312" w:hAnsi="仿宋" w:hint="eastAsia"/>
          <w:sz w:val="28"/>
          <w:szCs w:val="28"/>
        </w:rPr>
        <w:t>360</w:t>
      </w:r>
      <w:r>
        <w:rPr>
          <w:rFonts w:ascii="仿宋_GB2312" w:eastAsia="仿宋_GB2312" w:hAnsi="仿宋" w:hint="eastAsia"/>
          <w:sz w:val="28"/>
          <w:szCs w:val="28"/>
        </w:rPr>
        <w:t>浏览器（极速模式）、谷歌浏览器、火狐浏览器进行报名操作，也可使用智能手机进行报名操作。仍不能解决的技术问题，可拨打技术支持电话</w:t>
      </w:r>
      <w:r>
        <w:rPr>
          <w:rFonts w:ascii="仿宋_GB2312" w:eastAsia="仿宋_GB2312" w:hAnsi="仿宋" w:cs="Times New Roman" w:hint="eastAsia"/>
          <w:sz w:val="28"/>
          <w:szCs w:val="28"/>
        </w:rPr>
        <w:t>022-28013603</w:t>
      </w:r>
      <w:r>
        <w:rPr>
          <w:rFonts w:ascii="仿宋_GB2312" w:eastAsia="仿宋_GB2312" w:hAnsi="仿宋" w:cs="Times New Roman" w:hint="eastAsia"/>
          <w:sz w:val="28"/>
          <w:szCs w:val="28"/>
        </w:rPr>
        <w:t>、</w:t>
      </w:r>
      <w:r>
        <w:rPr>
          <w:rFonts w:ascii="仿宋_GB2312" w:eastAsia="仿宋_GB2312" w:hAnsi="仿宋" w:cs="Times New Roman" w:hint="eastAsia"/>
          <w:sz w:val="28"/>
          <w:szCs w:val="28"/>
        </w:rPr>
        <w:t>022-28013570</w:t>
      </w:r>
      <w:r>
        <w:rPr>
          <w:rFonts w:ascii="仿宋_GB2312" w:eastAsia="仿宋_GB2312" w:hAnsi="仿宋" w:cs="Times New Roman" w:hint="eastAsia"/>
          <w:sz w:val="28"/>
          <w:szCs w:val="28"/>
        </w:rPr>
        <w:t>、</w:t>
      </w:r>
      <w:r>
        <w:rPr>
          <w:rFonts w:ascii="仿宋_GB2312" w:eastAsia="仿宋_GB2312" w:hAnsi="仿宋" w:cs="Times New Roman" w:hint="eastAsia"/>
          <w:sz w:val="28"/>
          <w:szCs w:val="28"/>
        </w:rPr>
        <w:t>022-28014067</w:t>
      </w:r>
    </w:p>
    <w:p w:rsidR="00056BDB" w:rsidRDefault="007344BB">
      <w:p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21</w:t>
      </w:r>
      <w:r>
        <w:rPr>
          <w:rFonts w:ascii="黑体" w:eastAsia="黑体" w:hAnsi="黑体" w:hint="eastAsia"/>
          <w:b/>
          <w:bCs/>
          <w:sz w:val="28"/>
          <w:szCs w:val="28"/>
        </w:rPr>
        <w:t>、考试复习资料哪里查看？</w:t>
      </w:r>
    </w:p>
    <w:p w:rsidR="00056BDB" w:rsidRDefault="007344BB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答：警务辅助人员招聘考试不指定辅导用书，不举办也不委托任何机构举办辅导培训班。社会上以任何名义举办的辅导班、辅导网站或发行的出版物、上网卡等均与本次考试无关，并请广大报考人员提高警惕。</w:t>
      </w:r>
    </w:p>
    <w:p w:rsidR="00056BDB" w:rsidRDefault="007344BB">
      <w:pPr>
        <w:numPr>
          <w:ilvl w:val="0"/>
          <w:numId w:val="2"/>
        </w:num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如何理解在读非应届毕业生不能报考？</w:t>
      </w:r>
    </w:p>
    <w:p w:rsidR="00056BDB" w:rsidRDefault="007344BB">
      <w:pPr>
        <w:spacing w:line="600" w:lineRule="exact"/>
        <w:ind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答：全日制在读的学生不得报考，如</w:t>
      </w:r>
      <w:r>
        <w:rPr>
          <w:rFonts w:ascii="仿宋_GB2312" w:eastAsia="仿宋_GB2312" w:hAnsi="仿宋" w:hint="eastAsia"/>
          <w:sz w:val="28"/>
          <w:szCs w:val="28"/>
        </w:rPr>
        <w:t>2023</w:t>
      </w:r>
      <w:r>
        <w:rPr>
          <w:rFonts w:ascii="仿宋_GB2312" w:eastAsia="仿宋_GB2312" w:hAnsi="仿宋" w:hint="eastAsia"/>
          <w:sz w:val="28"/>
          <w:szCs w:val="28"/>
        </w:rPr>
        <w:t>年应届毕业生可以报名，在签订劳动合同时，仍未取得毕业证的，将取消入职资格。非全日制在读的学生应保证录取后可全职在岗工作，如报考者因个人原因，影响最终录取的，将取消入职资格。</w:t>
      </w:r>
    </w:p>
    <w:p w:rsidR="00056BDB" w:rsidRDefault="007344BB">
      <w:pPr>
        <w:numPr>
          <w:ilvl w:val="0"/>
          <w:numId w:val="2"/>
        </w:numPr>
        <w:spacing w:line="60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退役军人身份人员若未在规定时间内取得退役军人证的，是否可以报考？</w:t>
      </w:r>
    </w:p>
    <w:p w:rsidR="00056BDB" w:rsidRDefault="007344BB">
      <w:pPr>
        <w:spacing w:line="6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答：已经退役但还未取得退役军人证的，可以报名，在签订劳动合同时，仍不能提供退役军人证的，将取消入职资格。</w:t>
      </w:r>
    </w:p>
    <w:sectPr w:rsidR="00056BDB">
      <w:footerReference w:type="default" r:id="rId7"/>
      <w:pgSz w:w="11906" w:h="16838"/>
      <w:pgMar w:top="1440" w:right="1644" w:bottom="1440" w:left="164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BB" w:rsidRDefault="007344BB">
      <w:r>
        <w:separator/>
      </w:r>
    </w:p>
  </w:endnote>
  <w:endnote w:type="continuationSeparator" w:id="0">
    <w:p w:rsidR="007344BB" w:rsidRDefault="0073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9157"/>
    </w:sdtPr>
    <w:sdtEndPr/>
    <w:sdtContent>
      <w:p w:rsidR="00056BDB" w:rsidRDefault="007344B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344BB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056BDB" w:rsidRDefault="00056B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BB" w:rsidRDefault="007344BB">
      <w:r>
        <w:separator/>
      </w:r>
    </w:p>
  </w:footnote>
  <w:footnote w:type="continuationSeparator" w:id="0">
    <w:p w:rsidR="007344BB" w:rsidRDefault="0073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820FAA"/>
    <w:multiLevelType w:val="singleLevel"/>
    <w:tmpl w:val="F5820FAA"/>
    <w:lvl w:ilvl="0">
      <w:start w:val="14"/>
      <w:numFmt w:val="decimal"/>
      <w:suff w:val="nothing"/>
      <w:lvlText w:val="%1、"/>
      <w:lvlJc w:val="left"/>
    </w:lvl>
  </w:abstractNum>
  <w:abstractNum w:abstractNumId="1">
    <w:nsid w:val="6AD8C55F"/>
    <w:multiLevelType w:val="singleLevel"/>
    <w:tmpl w:val="6AD8C55F"/>
    <w:lvl w:ilvl="0">
      <w:start w:val="2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ODg4YzU2NGZiZDg2ZWJkMjA3YTBjNzQyMWMwN2IifQ=="/>
  </w:docVars>
  <w:rsids>
    <w:rsidRoot w:val="00CE124B"/>
    <w:rsid w:val="00017ABC"/>
    <w:rsid w:val="00044539"/>
    <w:rsid w:val="00050C35"/>
    <w:rsid w:val="00056BDB"/>
    <w:rsid w:val="000669D1"/>
    <w:rsid w:val="00084E76"/>
    <w:rsid w:val="00086ADC"/>
    <w:rsid w:val="000A1A69"/>
    <w:rsid w:val="000A3468"/>
    <w:rsid w:val="000B22B3"/>
    <w:rsid w:val="000D7B7D"/>
    <w:rsid w:val="000E09EB"/>
    <w:rsid w:val="000E16D4"/>
    <w:rsid w:val="000E56C0"/>
    <w:rsid w:val="000F5F84"/>
    <w:rsid w:val="00132581"/>
    <w:rsid w:val="00144855"/>
    <w:rsid w:val="00151EDA"/>
    <w:rsid w:val="0016540F"/>
    <w:rsid w:val="00193EEC"/>
    <w:rsid w:val="001A1607"/>
    <w:rsid w:val="00224935"/>
    <w:rsid w:val="00240E1A"/>
    <w:rsid w:val="00255122"/>
    <w:rsid w:val="00260CBE"/>
    <w:rsid w:val="00272C6D"/>
    <w:rsid w:val="00274A7E"/>
    <w:rsid w:val="00276DAD"/>
    <w:rsid w:val="00282D5B"/>
    <w:rsid w:val="00294E58"/>
    <w:rsid w:val="002A672D"/>
    <w:rsid w:val="002F21A6"/>
    <w:rsid w:val="003034B0"/>
    <w:rsid w:val="003107F3"/>
    <w:rsid w:val="00311795"/>
    <w:rsid w:val="003278FD"/>
    <w:rsid w:val="00334306"/>
    <w:rsid w:val="00382D45"/>
    <w:rsid w:val="00385F5E"/>
    <w:rsid w:val="00391918"/>
    <w:rsid w:val="003D71EA"/>
    <w:rsid w:val="004358A0"/>
    <w:rsid w:val="00451103"/>
    <w:rsid w:val="00461442"/>
    <w:rsid w:val="00491BDF"/>
    <w:rsid w:val="00493650"/>
    <w:rsid w:val="004B76E0"/>
    <w:rsid w:val="004C038E"/>
    <w:rsid w:val="004E778E"/>
    <w:rsid w:val="004F2B1B"/>
    <w:rsid w:val="00502626"/>
    <w:rsid w:val="00517E13"/>
    <w:rsid w:val="00523C28"/>
    <w:rsid w:val="00537909"/>
    <w:rsid w:val="00542531"/>
    <w:rsid w:val="00555A70"/>
    <w:rsid w:val="00561A17"/>
    <w:rsid w:val="00565892"/>
    <w:rsid w:val="00565FB4"/>
    <w:rsid w:val="00580194"/>
    <w:rsid w:val="005853A4"/>
    <w:rsid w:val="005A0316"/>
    <w:rsid w:val="005A75C7"/>
    <w:rsid w:val="005B4787"/>
    <w:rsid w:val="005B4794"/>
    <w:rsid w:val="005E1654"/>
    <w:rsid w:val="005F3443"/>
    <w:rsid w:val="005F542C"/>
    <w:rsid w:val="00602876"/>
    <w:rsid w:val="00613E2E"/>
    <w:rsid w:val="00626B64"/>
    <w:rsid w:val="00636CC8"/>
    <w:rsid w:val="00645B2E"/>
    <w:rsid w:val="0064799E"/>
    <w:rsid w:val="00652FFB"/>
    <w:rsid w:val="00665385"/>
    <w:rsid w:val="006665D2"/>
    <w:rsid w:val="00672F07"/>
    <w:rsid w:val="00682F04"/>
    <w:rsid w:val="0069646B"/>
    <w:rsid w:val="006C2E7D"/>
    <w:rsid w:val="006F1D74"/>
    <w:rsid w:val="00720618"/>
    <w:rsid w:val="007344BB"/>
    <w:rsid w:val="00750B31"/>
    <w:rsid w:val="007579AC"/>
    <w:rsid w:val="00760440"/>
    <w:rsid w:val="00774B01"/>
    <w:rsid w:val="00783A2E"/>
    <w:rsid w:val="007A1916"/>
    <w:rsid w:val="007A5507"/>
    <w:rsid w:val="007B2D3B"/>
    <w:rsid w:val="007E02B8"/>
    <w:rsid w:val="00801AAE"/>
    <w:rsid w:val="0080368A"/>
    <w:rsid w:val="00806C3A"/>
    <w:rsid w:val="00816CC7"/>
    <w:rsid w:val="00817276"/>
    <w:rsid w:val="00824258"/>
    <w:rsid w:val="008271AB"/>
    <w:rsid w:val="00837E8D"/>
    <w:rsid w:val="008439D2"/>
    <w:rsid w:val="00864CB0"/>
    <w:rsid w:val="008C51BC"/>
    <w:rsid w:val="008E42F1"/>
    <w:rsid w:val="00914572"/>
    <w:rsid w:val="00921D6F"/>
    <w:rsid w:val="00926F4E"/>
    <w:rsid w:val="00935386"/>
    <w:rsid w:val="00936902"/>
    <w:rsid w:val="00936E47"/>
    <w:rsid w:val="00951BC0"/>
    <w:rsid w:val="00974E28"/>
    <w:rsid w:val="00975F3F"/>
    <w:rsid w:val="009828EC"/>
    <w:rsid w:val="009A0349"/>
    <w:rsid w:val="009E3C5C"/>
    <w:rsid w:val="009E421C"/>
    <w:rsid w:val="00A06B27"/>
    <w:rsid w:val="00A07E69"/>
    <w:rsid w:val="00A30ED6"/>
    <w:rsid w:val="00A40A0E"/>
    <w:rsid w:val="00A43F27"/>
    <w:rsid w:val="00A550D3"/>
    <w:rsid w:val="00A62603"/>
    <w:rsid w:val="00A708A6"/>
    <w:rsid w:val="00A726B5"/>
    <w:rsid w:val="00A8196B"/>
    <w:rsid w:val="00A84C68"/>
    <w:rsid w:val="00A919D1"/>
    <w:rsid w:val="00AA2A89"/>
    <w:rsid w:val="00AA681A"/>
    <w:rsid w:val="00AB7ED4"/>
    <w:rsid w:val="00AD5F5D"/>
    <w:rsid w:val="00B009B8"/>
    <w:rsid w:val="00B042F4"/>
    <w:rsid w:val="00B06938"/>
    <w:rsid w:val="00B06BD4"/>
    <w:rsid w:val="00B33B5B"/>
    <w:rsid w:val="00B4015E"/>
    <w:rsid w:val="00B86980"/>
    <w:rsid w:val="00B92BF4"/>
    <w:rsid w:val="00B93586"/>
    <w:rsid w:val="00BB3F31"/>
    <w:rsid w:val="00BC2CCD"/>
    <w:rsid w:val="00C552CD"/>
    <w:rsid w:val="00C6772E"/>
    <w:rsid w:val="00C709FC"/>
    <w:rsid w:val="00C81FBA"/>
    <w:rsid w:val="00CB3AB9"/>
    <w:rsid w:val="00CB5556"/>
    <w:rsid w:val="00CC58F7"/>
    <w:rsid w:val="00CE124B"/>
    <w:rsid w:val="00CE2123"/>
    <w:rsid w:val="00D05109"/>
    <w:rsid w:val="00D23296"/>
    <w:rsid w:val="00D26A44"/>
    <w:rsid w:val="00D31802"/>
    <w:rsid w:val="00D73D8D"/>
    <w:rsid w:val="00D94C3F"/>
    <w:rsid w:val="00DB042E"/>
    <w:rsid w:val="00DB2797"/>
    <w:rsid w:val="00DE39FA"/>
    <w:rsid w:val="00DF392C"/>
    <w:rsid w:val="00E01359"/>
    <w:rsid w:val="00E37A5D"/>
    <w:rsid w:val="00E415F7"/>
    <w:rsid w:val="00E42382"/>
    <w:rsid w:val="00E43477"/>
    <w:rsid w:val="00E43798"/>
    <w:rsid w:val="00E54555"/>
    <w:rsid w:val="00E76855"/>
    <w:rsid w:val="00E91BF5"/>
    <w:rsid w:val="00E922BD"/>
    <w:rsid w:val="00EE3B79"/>
    <w:rsid w:val="00EF31A0"/>
    <w:rsid w:val="00F06FD9"/>
    <w:rsid w:val="00F81BF1"/>
    <w:rsid w:val="00F84BBE"/>
    <w:rsid w:val="00F91483"/>
    <w:rsid w:val="00F9656E"/>
    <w:rsid w:val="00FB5D05"/>
    <w:rsid w:val="00FC05BA"/>
    <w:rsid w:val="00FF7731"/>
    <w:rsid w:val="01A57E3A"/>
    <w:rsid w:val="045C6A50"/>
    <w:rsid w:val="050F6A9B"/>
    <w:rsid w:val="051A19D6"/>
    <w:rsid w:val="06245F43"/>
    <w:rsid w:val="07157279"/>
    <w:rsid w:val="07D259B2"/>
    <w:rsid w:val="083B2234"/>
    <w:rsid w:val="08DB5D67"/>
    <w:rsid w:val="09131C79"/>
    <w:rsid w:val="093F3AD1"/>
    <w:rsid w:val="0A29095E"/>
    <w:rsid w:val="0A9D6C23"/>
    <w:rsid w:val="0BA11F2F"/>
    <w:rsid w:val="0BD675CF"/>
    <w:rsid w:val="0C9F3DD2"/>
    <w:rsid w:val="0CB03479"/>
    <w:rsid w:val="0F730001"/>
    <w:rsid w:val="0FA132C1"/>
    <w:rsid w:val="0FD20528"/>
    <w:rsid w:val="112C05CB"/>
    <w:rsid w:val="11463277"/>
    <w:rsid w:val="11465D9B"/>
    <w:rsid w:val="11BF4C82"/>
    <w:rsid w:val="11C26621"/>
    <w:rsid w:val="121835A8"/>
    <w:rsid w:val="15093A48"/>
    <w:rsid w:val="16CE4FFD"/>
    <w:rsid w:val="173F76B0"/>
    <w:rsid w:val="17C50F50"/>
    <w:rsid w:val="1823035C"/>
    <w:rsid w:val="18D93467"/>
    <w:rsid w:val="1A60043F"/>
    <w:rsid w:val="1ADD4EEB"/>
    <w:rsid w:val="1B044E91"/>
    <w:rsid w:val="1B214194"/>
    <w:rsid w:val="1C107667"/>
    <w:rsid w:val="1C9754D1"/>
    <w:rsid w:val="1D124DA8"/>
    <w:rsid w:val="1D734FDB"/>
    <w:rsid w:val="1D9C015B"/>
    <w:rsid w:val="1E21577C"/>
    <w:rsid w:val="1F2824BC"/>
    <w:rsid w:val="1F7621D9"/>
    <w:rsid w:val="20EA2AC2"/>
    <w:rsid w:val="21A876C9"/>
    <w:rsid w:val="22315117"/>
    <w:rsid w:val="226A4BD7"/>
    <w:rsid w:val="227203C2"/>
    <w:rsid w:val="23AE6020"/>
    <w:rsid w:val="24031F59"/>
    <w:rsid w:val="24497850"/>
    <w:rsid w:val="24D43460"/>
    <w:rsid w:val="259B49BA"/>
    <w:rsid w:val="273D5C61"/>
    <w:rsid w:val="27C62CFE"/>
    <w:rsid w:val="27CB2AEF"/>
    <w:rsid w:val="28062914"/>
    <w:rsid w:val="288769E6"/>
    <w:rsid w:val="28C57086"/>
    <w:rsid w:val="2A40602E"/>
    <w:rsid w:val="2A600D9A"/>
    <w:rsid w:val="2A6A7065"/>
    <w:rsid w:val="2E31498D"/>
    <w:rsid w:val="2E5E7B3A"/>
    <w:rsid w:val="2E8B0566"/>
    <w:rsid w:val="2FD2382B"/>
    <w:rsid w:val="3160350F"/>
    <w:rsid w:val="318233BB"/>
    <w:rsid w:val="31BC2BAC"/>
    <w:rsid w:val="322F6004"/>
    <w:rsid w:val="323234E2"/>
    <w:rsid w:val="32CB0841"/>
    <w:rsid w:val="336B1787"/>
    <w:rsid w:val="337C0398"/>
    <w:rsid w:val="33FB2401"/>
    <w:rsid w:val="34544887"/>
    <w:rsid w:val="34600945"/>
    <w:rsid w:val="34B326DC"/>
    <w:rsid w:val="34B74696"/>
    <w:rsid w:val="34DD405B"/>
    <w:rsid w:val="3538240D"/>
    <w:rsid w:val="35793010"/>
    <w:rsid w:val="35AE7CA4"/>
    <w:rsid w:val="35C035AE"/>
    <w:rsid w:val="3635035B"/>
    <w:rsid w:val="36DC6112"/>
    <w:rsid w:val="376273DB"/>
    <w:rsid w:val="37E43996"/>
    <w:rsid w:val="38D22109"/>
    <w:rsid w:val="38E42012"/>
    <w:rsid w:val="38F25F53"/>
    <w:rsid w:val="392D5B10"/>
    <w:rsid w:val="396B6B66"/>
    <w:rsid w:val="397F14C0"/>
    <w:rsid w:val="39DF6DC7"/>
    <w:rsid w:val="39F574AF"/>
    <w:rsid w:val="3AAD6C6B"/>
    <w:rsid w:val="3BC036DA"/>
    <w:rsid w:val="3D1E60AA"/>
    <w:rsid w:val="3D260929"/>
    <w:rsid w:val="3D43629B"/>
    <w:rsid w:val="3E1A33B9"/>
    <w:rsid w:val="3E613BB2"/>
    <w:rsid w:val="3E7C0177"/>
    <w:rsid w:val="3EB53689"/>
    <w:rsid w:val="3EEE51F4"/>
    <w:rsid w:val="3F477BC7"/>
    <w:rsid w:val="401924DA"/>
    <w:rsid w:val="406C3A0D"/>
    <w:rsid w:val="40AA5CAE"/>
    <w:rsid w:val="40F92917"/>
    <w:rsid w:val="415C2893"/>
    <w:rsid w:val="41A811DE"/>
    <w:rsid w:val="41B12531"/>
    <w:rsid w:val="43B67D9A"/>
    <w:rsid w:val="44F831CE"/>
    <w:rsid w:val="451F475F"/>
    <w:rsid w:val="45681B27"/>
    <w:rsid w:val="45E712BB"/>
    <w:rsid w:val="466D4AFC"/>
    <w:rsid w:val="46C4396C"/>
    <w:rsid w:val="47B077FE"/>
    <w:rsid w:val="480B2DD2"/>
    <w:rsid w:val="485947A0"/>
    <w:rsid w:val="491F2B5A"/>
    <w:rsid w:val="4A7E27EC"/>
    <w:rsid w:val="4ACD689D"/>
    <w:rsid w:val="4ADE7E54"/>
    <w:rsid w:val="4AFA6DAC"/>
    <w:rsid w:val="4B43049B"/>
    <w:rsid w:val="4B4973BF"/>
    <w:rsid w:val="4C29303D"/>
    <w:rsid w:val="4CDB3BF9"/>
    <w:rsid w:val="4D2458F1"/>
    <w:rsid w:val="4D5D7AB6"/>
    <w:rsid w:val="4DF226BE"/>
    <w:rsid w:val="4E1B2B28"/>
    <w:rsid w:val="4E717AB1"/>
    <w:rsid w:val="4E8D6C39"/>
    <w:rsid w:val="4F932E18"/>
    <w:rsid w:val="4FD93B29"/>
    <w:rsid w:val="4FE06EBA"/>
    <w:rsid w:val="4FEE3F19"/>
    <w:rsid w:val="50320E9F"/>
    <w:rsid w:val="50B56584"/>
    <w:rsid w:val="50FB223B"/>
    <w:rsid w:val="513767B2"/>
    <w:rsid w:val="51BA09D6"/>
    <w:rsid w:val="52E371BF"/>
    <w:rsid w:val="53807075"/>
    <w:rsid w:val="569D1E7F"/>
    <w:rsid w:val="58432BFF"/>
    <w:rsid w:val="58537C1B"/>
    <w:rsid w:val="585B13CC"/>
    <w:rsid w:val="587E0CE5"/>
    <w:rsid w:val="58C64B6E"/>
    <w:rsid w:val="58D249C1"/>
    <w:rsid w:val="59BA2618"/>
    <w:rsid w:val="5A4D49FF"/>
    <w:rsid w:val="5B1D7A6A"/>
    <w:rsid w:val="5BD14C3C"/>
    <w:rsid w:val="5D773D63"/>
    <w:rsid w:val="5DC4440A"/>
    <w:rsid w:val="5DCA5BBF"/>
    <w:rsid w:val="5DF81039"/>
    <w:rsid w:val="5E7B1273"/>
    <w:rsid w:val="5EEA71FC"/>
    <w:rsid w:val="60DC568E"/>
    <w:rsid w:val="61CD415F"/>
    <w:rsid w:val="62EC3A82"/>
    <w:rsid w:val="62F11EA7"/>
    <w:rsid w:val="63760363"/>
    <w:rsid w:val="63A4785B"/>
    <w:rsid w:val="64DB40C7"/>
    <w:rsid w:val="651A247C"/>
    <w:rsid w:val="6632107C"/>
    <w:rsid w:val="66A30524"/>
    <w:rsid w:val="68571BA7"/>
    <w:rsid w:val="6A0428C3"/>
    <w:rsid w:val="6A6901D7"/>
    <w:rsid w:val="6A94795B"/>
    <w:rsid w:val="6ACF22D0"/>
    <w:rsid w:val="6B1C2E4A"/>
    <w:rsid w:val="6B2B6637"/>
    <w:rsid w:val="6CAF5A4C"/>
    <w:rsid w:val="6CF03D02"/>
    <w:rsid w:val="6D1F0241"/>
    <w:rsid w:val="6D7D78C1"/>
    <w:rsid w:val="6F266C11"/>
    <w:rsid w:val="70EF41EC"/>
    <w:rsid w:val="713D4022"/>
    <w:rsid w:val="76BF0D76"/>
    <w:rsid w:val="76F546B5"/>
    <w:rsid w:val="771D2DB7"/>
    <w:rsid w:val="775854D1"/>
    <w:rsid w:val="77752BF5"/>
    <w:rsid w:val="7896003D"/>
    <w:rsid w:val="78B61ED9"/>
    <w:rsid w:val="78DB4AA4"/>
    <w:rsid w:val="79EC5528"/>
    <w:rsid w:val="7A4C539F"/>
    <w:rsid w:val="7AF44F5D"/>
    <w:rsid w:val="7C7A2CC6"/>
    <w:rsid w:val="7DE32373"/>
    <w:rsid w:val="7E8C02D4"/>
    <w:rsid w:val="7E9A5AD7"/>
    <w:rsid w:val="7EB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EE4F9-49E2-423C-8D46-585E555D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User</cp:lastModifiedBy>
  <cp:revision>10</cp:revision>
  <cp:lastPrinted>2023-09-18T08:48:00Z</cp:lastPrinted>
  <dcterms:created xsi:type="dcterms:W3CDTF">2023-05-19T05:58:00Z</dcterms:created>
  <dcterms:modified xsi:type="dcterms:W3CDTF">2023-09-23T07:53:00Z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FF9D2F82859C485BB168B2A9ED1E9CF2_12</vt:lpwstr>
  </property>
</Properties>
</file>