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广东省东源县公证处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eastAsia="方正小标宋简体"/>
          <w:sz w:val="44"/>
          <w:szCs w:val="44"/>
        </w:rPr>
        <w:t>公证员报名表</w:t>
      </w:r>
    </w:p>
    <w:bookmarkEnd w:id="0"/>
    <w:tbl>
      <w:tblPr>
        <w:tblStyle w:val="3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41"/>
        <w:gridCol w:w="1061"/>
        <w:gridCol w:w="559"/>
        <w:gridCol w:w="1187"/>
        <w:gridCol w:w="73"/>
        <w:gridCol w:w="1080"/>
        <w:gridCol w:w="402"/>
        <w:gridCol w:w="858"/>
        <w:gridCol w:w="1170"/>
        <w:gridCol w:w="270"/>
        <w:gridCol w:w="1742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近期免冠彩色电子证件照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外语水平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(等级)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(等级)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3" w:leftChars="-112" w:hanging="268" w:hangingChars="11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3" w:leftChars="-112" w:hanging="268" w:hangingChars="11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何时通过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司法考试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法律职业资格证号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公证员执业证号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育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  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(从高中开始填起，起止时间到月)</w:t>
            </w:r>
          </w:p>
        </w:tc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80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02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奖惩情况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15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报名人员承诺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 w:firstLineChars="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报名人员签名：                                  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2029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同意报考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043" w:type="dxa"/>
            <w:gridSpan w:val="11"/>
            <w:noWrap w:val="0"/>
            <w:vAlign w:val="center"/>
          </w:tcPr>
          <w:p>
            <w:pPr>
              <w:wordWrap w:val="0"/>
              <w:spacing w:line="0" w:lineRule="atLeast"/>
              <w:ind w:right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（盖章）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0" w:lineRule="atLeast"/>
              <w:ind w:right="600" w:rightChars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84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审查意见</w:t>
            </w:r>
          </w:p>
        </w:tc>
        <w:tc>
          <w:tcPr>
            <w:tcW w:w="9043" w:type="dxa"/>
            <w:gridSpan w:val="11"/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审查人员签名：                                   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说明：此表须如实填写，经审查发现与事实不符的，责任自负。</w:t>
      </w:r>
    </w:p>
    <w:p/>
    <w:sectPr>
      <w:footerReference r:id="rId3" w:type="default"/>
      <w:footerReference r:id="rId4" w:type="even"/>
      <w:pgSz w:w="11906" w:h="16838"/>
      <w:pgMar w:top="1440" w:right="1558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06FFAF-A589-4A5E-B1E8-ED307BA8A34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4C7816-0168-4DB2-9D7D-BBF51D4F18F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0273909-185D-4F24-9F78-B7E2490D35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81DD54-A612-4758-8210-AAAAA5CF49F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1536CD-A553-4AD6-9370-2AF1774AA8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mUyM2VhZjdjN2EzY2M3YmMyZDk1M2FlNzk5ZTcifQ=="/>
  </w:docVars>
  <w:rsids>
    <w:rsidRoot w:val="710E6BFE"/>
    <w:rsid w:val="710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2023-09-07T01:07:00Z</dcterms:created>
  <dc:creator>欧阳杰</dc:creator>
  <cp:lastModifiedBy>欧阳杰</cp:lastModifiedBy>
  <dcterms:modified xsi:type="dcterms:W3CDTF">2023-09-07T01:07:30Z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1040AE9943984199B31D37A88F3B5930_11</vt:lpwstr>
  </property>
</Properties>
</file>