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恩施州顺鑫达劳务有限责任公司招聘人员报名表</w:t>
      </w:r>
    </w:p>
    <w:bookmarkEnd w:id="0"/>
    <w:tbl>
      <w:tblPr>
        <w:tblStyle w:val="5"/>
        <w:tblpPr w:leftFromText="180" w:rightFromText="180" w:vertAnchor="page" w:horzAnchor="page" w:tblpX="937" w:tblpY="2208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6"/>
        <w:gridCol w:w="1055"/>
        <w:gridCol w:w="954"/>
        <w:gridCol w:w="1110"/>
        <w:gridCol w:w="1116"/>
        <w:gridCol w:w="1044"/>
        <w:gridCol w:w="739"/>
        <w:gridCol w:w="1248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是否贫困户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特长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1、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2、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所获奖励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default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QQ号/微信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专业工种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1"/>
                <w:w w:val="98"/>
                <w:sz w:val="20"/>
                <w:szCs w:val="22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从事年限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员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pacing w:val="-17"/>
                <w:w w:val="98"/>
                <w:sz w:val="20"/>
                <w:szCs w:val="2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现工作（学习）单位及职务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历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4224" w:type="dxa"/>
            <w:gridSpan w:val="4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岗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位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资料能否</w:t>
            </w:r>
          </w:p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能□       否□</w:t>
            </w:r>
          </w:p>
        </w:tc>
        <w:tc>
          <w:tcPr>
            <w:tcW w:w="6775" w:type="dxa"/>
            <w:gridSpan w:val="7"/>
            <w:vAlign w:val="center"/>
          </w:tcPr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本人以上资料真实有效，若有虚假，自愿承担一切后果。</w:t>
            </w:r>
          </w:p>
          <w:p>
            <w:pPr>
              <w:jc w:val="left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填表人签名：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8766" w:type="dxa"/>
            <w:gridSpan w:val="9"/>
            <w:vAlign w:val="center"/>
          </w:tcPr>
          <w:p>
            <w:pPr>
              <w:jc w:val="center"/>
              <w:rPr>
                <w:rFonts w:hint="eastAsia" w:ascii="方正宋黑简体" w:hAnsi="方正宋黑简体" w:eastAsia="方正宋黑简体" w:cs="方正宋黑简体"/>
                <w:sz w:val="20"/>
                <w:szCs w:val="22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WNmMjg2NWUxMmVmMWE5ZDU2NjVlZmY0MDc5MTUifQ=="/>
  </w:docVars>
  <w:rsids>
    <w:rsidRoot w:val="00000000"/>
    <w:rsid w:val="04472D01"/>
    <w:rsid w:val="082F7030"/>
    <w:rsid w:val="09686842"/>
    <w:rsid w:val="0A9652E1"/>
    <w:rsid w:val="0E541AD8"/>
    <w:rsid w:val="0F7B0D6D"/>
    <w:rsid w:val="10707E15"/>
    <w:rsid w:val="12815B70"/>
    <w:rsid w:val="1729513E"/>
    <w:rsid w:val="19702D6A"/>
    <w:rsid w:val="1B9C202B"/>
    <w:rsid w:val="1C6C40F3"/>
    <w:rsid w:val="1D452349"/>
    <w:rsid w:val="214B2529"/>
    <w:rsid w:val="21BC3462"/>
    <w:rsid w:val="23286267"/>
    <w:rsid w:val="27080358"/>
    <w:rsid w:val="29CA216E"/>
    <w:rsid w:val="2A21664F"/>
    <w:rsid w:val="2F976669"/>
    <w:rsid w:val="36974B62"/>
    <w:rsid w:val="3834460F"/>
    <w:rsid w:val="395F671A"/>
    <w:rsid w:val="3D9C237A"/>
    <w:rsid w:val="3DD35929"/>
    <w:rsid w:val="46E849B5"/>
    <w:rsid w:val="4840687A"/>
    <w:rsid w:val="498227B5"/>
    <w:rsid w:val="49BC1967"/>
    <w:rsid w:val="4A01723D"/>
    <w:rsid w:val="4E4369AF"/>
    <w:rsid w:val="5039786D"/>
    <w:rsid w:val="53A31C2F"/>
    <w:rsid w:val="53B26267"/>
    <w:rsid w:val="58467F38"/>
    <w:rsid w:val="5F823E45"/>
    <w:rsid w:val="64982006"/>
    <w:rsid w:val="67670CD7"/>
    <w:rsid w:val="6C723D0A"/>
    <w:rsid w:val="6CC608EA"/>
    <w:rsid w:val="6E5F7A65"/>
    <w:rsid w:val="6F1A7ECD"/>
    <w:rsid w:val="711D5044"/>
    <w:rsid w:val="75397EDA"/>
    <w:rsid w:val="76E14C77"/>
    <w:rsid w:val="77226BC1"/>
    <w:rsid w:val="79093DAF"/>
    <w:rsid w:val="793F3DC7"/>
    <w:rsid w:val="7DDA7DB3"/>
    <w:rsid w:val="7F1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1638</Characters>
  <Lines>0</Lines>
  <Paragraphs>0</Paragraphs>
  <TotalTime>6</TotalTime>
  <ScaleCrop>false</ScaleCrop>
  <LinksUpToDate>false</LinksUpToDate>
  <CharactersWithSpaces>1658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2022-06-20T07:18:00Z</dcterms:created>
  <dc:creator>Administrator</dc:creator>
  <cp:lastModifiedBy>露露哦</cp:lastModifiedBy>
  <cp:lastPrinted>2023-01-13T09:43:00Z</cp:lastPrinted>
  <dcterms:modified xsi:type="dcterms:W3CDTF">2023-09-04T09:25:39Z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FF047FEF1EB74919A75DA1A94825861A_13</vt:lpwstr>
  </property>
</Properties>
</file>