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 w:val="0"/>
          <w:bCs/>
          <w:color w:val="auto"/>
          <w:spacing w:val="57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附件2</w:t>
      </w:r>
      <w:r>
        <w:rPr>
          <w:rFonts w:hint="eastAsia" w:ascii="仿宋" w:hAnsi="仿宋" w:eastAsia="仿宋" w:cs="仿宋"/>
          <w:b w:val="0"/>
          <w:bCs/>
          <w:color w:val="auto"/>
          <w:spacing w:val="57"/>
          <w:w w:val="100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b/>
          <w:color w:val="auto"/>
          <w:w w:val="88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57"/>
          <w:w w:val="100"/>
          <w:sz w:val="44"/>
          <w:szCs w:val="44"/>
          <w:highlight w:val="none"/>
        </w:rPr>
        <w:t>报名</w:t>
      </w:r>
      <w:r>
        <w:rPr>
          <w:rFonts w:hint="eastAsia" w:ascii="黑体" w:hAnsi="黑体" w:eastAsia="黑体" w:cs="黑体"/>
          <w:b w:val="0"/>
          <w:bCs/>
          <w:color w:val="auto"/>
          <w:spacing w:val="57"/>
          <w:w w:val="100"/>
          <w:sz w:val="44"/>
          <w:szCs w:val="44"/>
          <w:highlight w:val="none"/>
          <w:lang w:val="en-US" w:eastAsia="zh-CN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eastAsia="黑体"/>
          <w:b w:val="0"/>
          <w:bCs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b w:val="0"/>
          <w:bCs/>
          <w:color w:val="auto"/>
          <w:w w:val="100"/>
          <w:sz w:val="32"/>
          <w:szCs w:val="32"/>
          <w:highlight w:val="none"/>
          <w:lang w:val="en-US" w:eastAsia="zh-CN"/>
        </w:rPr>
        <w:t>应聘岗位：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94"/>
        <w:gridCol w:w="1500"/>
        <w:gridCol w:w="873"/>
        <w:gridCol w:w="777"/>
        <w:gridCol w:w="526"/>
        <w:gridCol w:w="6"/>
        <w:gridCol w:w="1382"/>
        <w:gridCol w:w="75"/>
        <w:gridCol w:w="575"/>
        <w:gridCol w:w="12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420" w:right="113"/>
              <w:jc w:val="center"/>
              <w:rPr>
                <w:rFonts w:ascii="仿宋_GB2312" w:eastAsia="仿宋_GB2312"/>
                <w:color w:val="auto"/>
                <w:spacing w:val="6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60"/>
                <w:highlight w:val="none"/>
              </w:rPr>
              <w:t>报名人员基本情况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姓  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性  别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85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（   岁）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户口所在地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政治面貌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民族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婚姻状况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健康状况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文化程度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身份证号码</w:t>
            </w:r>
          </w:p>
        </w:tc>
        <w:tc>
          <w:tcPr>
            <w:tcW w:w="37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现住址</w:t>
            </w:r>
          </w:p>
        </w:tc>
        <w:tc>
          <w:tcPr>
            <w:tcW w:w="69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联系电话</w:t>
            </w:r>
          </w:p>
        </w:tc>
        <w:tc>
          <w:tcPr>
            <w:tcW w:w="237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30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应急联系人</w:t>
            </w:r>
          </w:p>
        </w:tc>
        <w:tc>
          <w:tcPr>
            <w:tcW w:w="32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姓名：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37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30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2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电子邮箱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个人档案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所在地</w:t>
            </w:r>
          </w:p>
        </w:tc>
        <w:tc>
          <w:tcPr>
            <w:tcW w:w="32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专业技术职务、职(执）业资格及取得时间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名称：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有何专长</w:t>
            </w:r>
          </w:p>
        </w:tc>
        <w:tc>
          <w:tcPr>
            <w:tcW w:w="3244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时间：</w:t>
            </w:r>
          </w:p>
        </w:tc>
        <w:tc>
          <w:tcPr>
            <w:tcW w:w="130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3244" w:type="dxa"/>
            <w:gridSpan w:val="5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（最高学历开始填写）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学习经历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起止年月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学校名称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学历学位</w:t>
            </w:r>
          </w:p>
        </w:tc>
        <w:tc>
          <w:tcPr>
            <w:tcW w:w="20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专业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>建议从全日制大学填写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0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0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0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5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both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（最近工作开始填写）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工作经历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起止年月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单位名称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职务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离职原因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证明人及联系电话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>建议简历尽量丰富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65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113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工作业绩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近年来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取得的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主要工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作业绩</w:t>
            </w:r>
          </w:p>
        </w:tc>
        <w:tc>
          <w:tcPr>
            <w:tcW w:w="6920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近</w:t>
            </w: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年来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奖惩情况</w:t>
            </w:r>
          </w:p>
        </w:tc>
        <w:tc>
          <w:tcPr>
            <w:tcW w:w="69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5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113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20"/>
                <w:highlight w:val="none"/>
              </w:rPr>
              <w:t>所在单位基本信息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单位类型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（可多选）</w:t>
            </w:r>
          </w:p>
        </w:tc>
        <w:tc>
          <w:tcPr>
            <w:tcW w:w="69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中央企业  □上市公司  □ 地方国有企业  □ 民营企业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□外资企业  □合资企业  □ 金融单位      □ 机关事业单位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□高校及科研院所  □ 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企业规模</w:t>
            </w:r>
          </w:p>
        </w:tc>
        <w:tc>
          <w:tcPr>
            <w:tcW w:w="69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资产总额           元，年销售额         元，下属企业       家，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员工          人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主要产品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（服  务）</w:t>
            </w:r>
          </w:p>
        </w:tc>
        <w:tc>
          <w:tcPr>
            <w:tcW w:w="6920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人事部门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负责人</w:t>
            </w:r>
          </w:p>
        </w:tc>
        <w:tc>
          <w:tcPr>
            <w:tcW w:w="6920" w:type="dxa"/>
            <w:gridSpan w:val="9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6920" w:type="dxa"/>
            <w:gridSpan w:val="9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（</w:t>
            </w: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>未征得您的同意，我们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不</w:t>
            </w: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>会与其联系，背景调查在入职前进行，不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用担心填写信息会影响您现在的工作）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地  址</w:t>
            </w:r>
          </w:p>
        </w:tc>
        <w:tc>
          <w:tcPr>
            <w:tcW w:w="69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65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是否有下列情形</w:t>
            </w:r>
          </w:p>
        </w:tc>
        <w:tc>
          <w:tcPr>
            <w:tcW w:w="67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1.正在接受司法机关立案侦查或纪检监察机关立案审查的；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2.被开除中国共产党党籍的；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3.处于受处分期间或者未满影响期限的；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4.与劳动关系所在单位存在劳动纠纷，尚未解决的；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5.聘任后即构成回避关系的；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6.被依法列为失信联合惩戒对象的；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7.影响聘用或法律、法规等规定的其他情形。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有□ 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65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ascii="仿宋_GB2312" w:eastAsia="仿宋_GB2312"/>
                <w:color w:val="auto"/>
                <w:spacing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20"/>
                <w:highlight w:val="none"/>
              </w:rPr>
              <w:t>应聘承诺</w:t>
            </w:r>
          </w:p>
        </w:tc>
        <w:tc>
          <w:tcPr>
            <w:tcW w:w="851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本人认可并郑重承诺：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本人所填写的个人信息及提交的应聘材料均真实有效，如有虚假，愿意承担由此引起的一切责任。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highlight w:val="none"/>
                <w:lang w:val="en-US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>如在符合任职资格条件下，是否同意调剂同级其它岗位？同意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□  </w:t>
            </w: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>不同意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400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本人签名：        </w:t>
            </w: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65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ascii="仿宋_GB2312" w:eastAsia="仿宋_GB2312"/>
                <w:color w:val="auto"/>
                <w:spacing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20"/>
                <w:highlight w:val="none"/>
              </w:rPr>
              <w:t>资格审查</w:t>
            </w:r>
          </w:p>
        </w:tc>
        <w:tc>
          <w:tcPr>
            <w:tcW w:w="8514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      审核人签名：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  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D170A"/>
    <w:rsid w:val="501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等线 Light" w:hAnsi="等线 Light" w:eastAsia="楷体" w:cs="宋体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2023-09-04T07:20:00Z</dcterms:created>
  <dc:creator>dongxg</dc:creator>
  <cp:lastModifiedBy>dongxg</cp:lastModifiedBy>
  <dcterms:modified xsi:type="dcterms:W3CDTF">2023-09-04T07:20:16Z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CA076D7DB6824B368BABDADAA579380C</vt:lpwstr>
  </property>
</Properties>
</file>