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lang w:val="en-US" w:eastAsia="zh-CN"/>
        </w:rPr>
        <w:t>招录岗位信息</w:t>
      </w:r>
      <w:bookmarkEnd w:id="0"/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00"/>
        <w:gridCol w:w="963"/>
        <w:gridCol w:w="1800"/>
        <w:gridCol w:w="5712"/>
        <w:gridCol w:w="171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11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承招单位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招录岗位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71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互联网邮箱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山亭区消防救援大队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文秘信息员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负责</w:t>
            </w:r>
            <w:r>
              <w:rPr>
                <w:rFonts w:hint="eastAsia" w:ascii="仿宋_GB2312" w:hAnsi="仿宋_GB2312" w:eastAsia="仿宋_GB2312" w:cs="仿宋_GB2312"/>
                <w:kern w:val="2"/>
                <w:lang w:eastAsia="zh-CN"/>
              </w:rPr>
              <w:t>信息编辑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>、内勤工作</w:t>
            </w:r>
          </w:p>
        </w:tc>
        <w:tc>
          <w:tcPr>
            <w:tcW w:w="5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全日制大学专科以上学历；具有较强的写作能力，能熟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练的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从事文书、秘书事务工作；能进行文章写作、文学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揖、和收发公文等相关能力;汉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语言文学类等相关专业优先录用。</w:t>
            </w: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0632-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8821170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18266298331@139.con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消防宣传培训员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负责消防宣传、培训工作</w:t>
            </w:r>
          </w:p>
        </w:tc>
        <w:tc>
          <w:tcPr>
            <w:tcW w:w="5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全日制大学专科以上学历；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熟练运用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各类办公和设计软件：具有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摄影摄像、视频剪辑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，活动策划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播音主持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摄影等相关专业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优先录取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6838" w:h="11906" w:orient="landscape"/>
          <w:pgMar w:top="1803" w:right="1417" w:bottom="1803" w:left="1417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E2M2IyYjBiNzQ3OGJhOGFiNTNkM2U3YmRiM2IifQ=="/>
  </w:docVars>
  <w:rsids>
    <w:rsidRoot w:val="3D1045F7"/>
    <w:rsid w:val="3D10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2023-08-31T11:14:00Z</dcterms:created>
  <dc:creator>好</dc:creator>
  <cp:lastModifiedBy>好</cp:lastModifiedBy>
  <dcterms:modified xsi:type="dcterms:W3CDTF">2023-08-31T11:15:03Z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D78C1FF7A1B7481FA2D7E9C91E9529BB_11</vt:lpwstr>
  </property>
</Properties>
</file>