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88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2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2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left="2047"/>
        <w:spacing w:before="169" w:line="221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4"/>
        </w:rPr>
        <w:t>工</w:t>
      </w:r>
      <w:r>
        <w:rPr>
          <w:rFonts w:ascii="SimHei" w:hAnsi="SimHei" w:eastAsia="SimHei" w:cs="SimHei"/>
          <w:sz w:val="52"/>
          <w:szCs w:val="52"/>
          <w:spacing w:val="2"/>
        </w:rPr>
        <w:t xml:space="preserve">  </w:t>
      </w:r>
      <w:r>
        <w:rPr>
          <w:rFonts w:ascii="SimHei" w:hAnsi="SimHei" w:eastAsia="SimHei" w:cs="SimHei"/>
          <w:sz w:val="52"/>
          <w:szCs w:val="52"/>
          <w:spacing w:val="2"/>
        </w:rPr>
        <w:t>作</w:t>
      </w:r>
      <w:r>
        <w:rPr>
          <w:rFonts w:ascii="SimHei" w:hAnsi="SimHei" w:eastAsia="SimHei" w:cs="SimHei"/>
          <w:sz w:val="52"/>
          <w:szCs w:val="52"/>
          <w:spacing w:val="2"/>
        </w:rPr>
        <w:t xml:space="preserve">  </w:t>
      </w:r>
      <w:r>
        <w:rPr>
          <w:rFonts w:ascii="SimHei" w:hAnsi="SimHei" w:eastAsia="SimHei" w:cs="SimHei"/>
          <w:sz w:val="52"/>
          <w:szCs w:val="52"/>
          <w:spacing w:val="2"/>
        </w:rPr>
        <w:t>证</w:t>
      </w:r>
      <w:r>
        <w:rPr>
          <w:rFonts w:ascii="SimHei" w:hAnsi="SimHei" w:eastAsia="SimHei" w:cs="SimHei"/>
          <w:sz w:val="52"/>
          <w:szCs w:val="52"/>
          <w:spacing w:val="2"/>
        </w:rPr>
        <w:t xml:space="preserve">  </w:t>
      </w:r>
      <w:r>
        <w:rPr>
          <w:rFonts w:ascii="SimHei" w:hAnsi="SimHei" w:eastAsia="SimHei" w:cs="SimHei"/>
          <w:sz w:val="52"/>
          <w:szCs w:val="52"/>
          <w:spacing w:val="2"/>
        </w:rPr>
        <w:t>明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35" w:right="566" w:firstLine="648"/>
        <w:spacing w:before="101" w:line="361" w:lineRule="auto"/>
        <w:tabs>
          <w:tab w:val="left" w:leader="empty" w:pos="193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兹</w:t>
      </w:r>
      <w:r>
        <w:rPr>
          <w:rFonts w:ascii="FangSong" w:hAnsi="FangSong" w:eastAsia="FangSong" w:cs="FangSong"/>
          <w:sz w:val="31"/>
          <w:szCs w:val="31"/>
          <w:spacing w:val="5"/>
        </w:rPr>
        <w:t>有苍南县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5"/>
        </w:rPr>
        <w:t>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(乡、单位)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2"/>
        </w:rPr>
        <w:t>(专职网格员或编外人</w:t>
      </w:r>
      <w:r>
        <w:rPr>
          <w:rFonts w:ascii="FangSong" w:hAnsi="FangSong" w:eastAsia="FangSong" w:cs="FangSong"/>
          <w:sz w:val="31"/>
          <w:szCs w:val="31"/>
          <w:spacing w:val="1"/>
        </w:rPr>
        <w:t>员)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  <w:spacing w:val="1"/>
        </w:rPr>
        <w:t>(姓名)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"/>
        </w:rPr>
        <w:t xml:space="preserve">    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-8"/>
        </w:rPr>
        <w:t>(性</w:t>
      </w:r>
      <w:r>
        <w:rPr>
          <w:rFonts w:ascii="FangSong" w:hAnsi="FangSong" w:eastAsia="FangSong" w:cs="FangSong"/>
          <w:sz w:val="31"/>
          <w:szCs w:val="31"/>
          <w:spacing w:val="-5"/>
        </w:rPr>
        <w:t>别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(身份证号)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 xml:space="preserve">                           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于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>(入职时间)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在我镇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(乡、单位)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入</w:t>
      </w:r>
      <w:r>
        <w:rPr>
          <w:rFonts w:ascii="FangSong" w:hAnsi="FangSong" w:eastAsia="FangSong" w:cs="FangSong"/>
          <w:sz w:val="31"/>
          <w:szCs w:val="31"/>
          <w:spacing w:val="6"/>
        </w:rPr>
        <w:t>职，在岗至今，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        </w:t>
      </w:r>
    </w:p>
    <w:p>
      <w:pPr>
        <w:ind w:left="14"/>
        <w:spacing w:before="79" w:line="242" w:lineRule="exact"/>
        <w:tabs>
          <w:tab w:val="left" w:leader="empty" w:pos="7679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355" w:right="959" w:hanging="341"/>
        <w:spacing w:before="247" w:line="357" w:lineRule="auto"/>
        <w:tabs>
          <w:tab w:val="left" w:leader="empty" w:pos="4675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</w:rPr>
        <w:tab/>
      </w:r>
      <w:r>
        <w:rPr>
          <w:rFonts w:ascii="FangSong" w:hAnsi="FangSong" w:eastAsia="FangSong" w:cs="FangSong"/>
          <w:sz w:val="31"/>
          <w:szCs w:val="31"/>
          <w:u w:val="single" w:color="auto"/>
        </w:rPr>
        <w:tab/>
      </w: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>近三年年度考核情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况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74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特</w:t>
      </w:r>
      <w:r>
        <w:rPr>
          <w:rFonts w:ascii="FangSong" w:hAnsi="FangSong" w:eastAsia="FangSong" w:cs="FangSong"/>
          <w:sz w:val="31"/>
          <w:szCs w:val="31"/>
          <w:spacing w:val="3"/>
        </w:rPr>
        <w:t>此证明。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4680"/>
        <w:spacing w:before="10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单位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(盖章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</w:p>
    <w:p>
      <w:pPr>
        <w:ind w:left="4509"/>
        <w:spacing w:before="2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20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日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40" w:right="881" w:hanging="1"/>
        <w:spacing w:before="102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(此证明仅限苍南县专职网格员、编外人员报考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202</w:t>
      </w:r>
      <w:r>
        <w:rPr>
          <w:rFonts w:ascii="FangSong" w:hAnsi="FangSong" w:eastAsia="FangSong" w:cs="FangSong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年</w:t>
      </w:r>
      <w:r>
        <w:rPr>
          <w:rFonts w:ascii="FangSong" w:hAnsi="FangSong" w:eastAsia="FangSong" w:cs="FangSong"/>
          <w:sz w:val="31"/>
          <w:szCs w:val="31"/>
          <w:spacing w:val="10"/>
        </w:rPr>
        <w:t>苍</w:t>
      </w:r>
      <w:r>
        <w:rPr>
          <w:rFonts w:ascii="FangSong" w:hAnsi="FangSong" w:eastAsia="FangSong" w:cs="FangSong"/>
          <w:sz w:val="31"/>
          <w:szCs w:val="31"/>
          <w:spacing w:val="7"/>
        </w:rPr>
        <w:t>南县专职社区工作者岗位使用)</w:t>
      </w:r>
    </w:p>
    <w:sectPr>
      <w:footerReference w:type="default" r:id="rId1"/>
      <w:pgSz w:w="11906" w:h="16839"/>
      <w:pgMar w:top="1431" w:right="1785" w:bottom="1152" w:left="1785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林峰</dc:creator>
  <dcterms:created xsi:type="dcterms:W3CDTF">2023-08-12T10:48:18Z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2023-08-12T10:49:56</vt:filetime>
  </op:property>
</op:Properties>
</file>