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</w:rPr>
        <w:t>桂平市</w:t>
      </w: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  <w:lang w:eastAsia="zh-CN"/>
        </w:rPr>
        <w:t>民政局</w:t>
      </w:r>
      <w:r>
        <w:rPr>
          <w:rFonts w:hint="eastAsia" w:ascii="仿宋" w:hAnsi="仿宋" w:eastAsia="仿宋" w:cs="仿宋"/>
          <w:b/>
          <w:color w:val="auto"/>
          <w:spacing w:val="-20"/>
          <w:sz w:val="36"/>
          <w:szCs w:val="36"/>
        </w:rPr>
        <w:t>招聘编外人员报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名登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记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表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981"/>
        <w:gridCol w:w="857"/>
        <w:gridCol w:w="1001"/>
        <w:gridCol w:w="1431"/>
        <w:gridCol w:w="142"/>
        <w:gridCol w:w="1141"/>
        <w:gridCol w:w="799"/>
        <w:gridCol w:w="1147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85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性别 </w:t>
            </w:r>
          </w:p>
        </w:tc>
        <w:tc>
          <w:tcPr>
            <w:tcW w:w="100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43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出生年月</w:t>
            </w:r>
          </w:p>
        </w:tc>
        <w:tc>
          <w:tcPr>
            <w:tcW w:w="208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 w:firstLine="964" w:firstLineChars="40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相片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政治面貌</w:t>
            </w:r>
          </w:p>
        </w:tc>
        <w:tc>
          <w:tcPr>
            <w:tcW w:w="98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85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民族</w:t>
            </w:r>
          </w:p>
        </w:tc>
        <w:tc>
          <w:tcPr>
            <w:tcW w:w="100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43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户籍所在地</w:t>
            </w:r>
          </w:p>
        </w:tc>
        <w:tc>
          <w:tcPr>
            <w:tcW w:w="2082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学历</w:t>
            </w:r>
          </w:p>
        </w:tc>
        <w:tc>
          <w:tcPr>
            <w:tcW w:w="98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858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毕业院校、专业</w:t>
            </w:r>
          </w:p>
        </w:tc>
        <w:tc>
          <w:tcPr>
            <w:tcW w:w="3513" w:type="dxa"/>
            <w:gridSpan w:val="4"/>
            <w:tcBorders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　</w:t>
            </w:r>
          </w:p>
        </w:tc>
        <w:tc>
          <w:tcPr>
            <w:tcW w:w="2288" w:type="dxa"/>
            <w:gridSpan w:val="2"/>
            <w:vMerge w:val="continue"/>
            <w:tcBorders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身份证号码</w:t>
            </w:r>
          </w:p>
        </w:tc>
        <w:tc>
          <w:tcPr>
            <w:tcW w:w="2839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　</w:t>
            </w:r>
          </w:p>
        </w:tc>
        <w:tc>
          <w:tcPr>
            <w:tcW w:w="1573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特长</w:t>
            </w:r>
          </w:p>
        </w:tc>
        <w:tc>
          <w:tcPr>
            <w:tcW w:w="1940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14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val="en-US" w:eastAsia="zh-CN"/>
              </w:rPr>
              <w:t>健康情况</w:t>
            </w:r>
          </w:p>
        </w:tc>
        <w:tc>
          <w:tcPr>
            <w:tcW w:w="1141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住址</w:t>
            </w:r>
          </w:p>
        </w:tc>
        <w:tc>
          <w:tcPr>
            <w:tcW w:w="4270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283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联系电话</w:t>
            </w:r>
          </w:p>
        </w:tc>
        <w:tc>
          <w:tcPr>
            <w:tcW w:w="3087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380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奖惩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情况</w:t>
            </w:r>
          </w:p>
        </w:tc>
        <w:tc>
          <w:tcPr>
            <w:tcW w:w="8640" w:type="dxa"/>
            <w:gridSpan w:val="9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历</w:t>
            </w:r>
          </w:p>
        </w:tc>
        <w:tc>
          <w:tcPr>
            <w:tcW w:w="8640" w:type="dxa"/>
            <w:gridSpan w:val="9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  <w:jc w:val="center"/>
        </w:trPr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其他需要说明的情况</w:t>
            </w:r>
          </w:p>
        </w:tc>
        <w:tc>
          <w:tcPr>
            <w:tcW w:w="8640" w:type="dxa"/>
            <w:gridSpan w:val="9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 w:firstLine="4586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 w:firstLine="4586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OWIwYzNmZTljYTU5YTY4OGExMDk3NWVjYWI1Y2EifQ=="/>
  </w:docVars>
  <w:rsids>
    <w:rsidRoot w:val="00000000"/>
    <w:rsid w:val="0F9A4F2B"/>
    <w:rsid w:val="114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2023-08-14T02:43:49Z</dcterms:created>
  <dc:creator>Administrator</dc:creator>
  <cp:lastModifiedBy>WPS_1684120556</cp:lastModifiedBy>
  <dcterms:modified xsi:type="dcterms:W3CDTF">2023-08-14T02:44:50Z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FC6AE094CD4E479C874C999915998E64_12</vt:lpwstr>
  </property>
</Properties>
</file>