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兴城水利工程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公司市场化选聘报名表</w:t>
      </w:r>
    </w:p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450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DZmMjMyYjZkYjRkNDVkNzhkYzgzZTJlNGI0MWYifQ=="/>
  </w:docVars>
  <w:rsids>
    <w:rsidRoot w:val="00000000"/>
    <w:rsid w:val="46D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2023-08-10T05:29:45Z</dcterms:created>
  <dc:creator>SHXCSL-0001</dc:creator>
  <cp:lastModifiedBy>那些年</cp:lastModifiedBy>
  <dcterms:modified xsi:type="dcterms:W3CDTF">2023-08-10T05:30:04Z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357E5A30E73D4F4AAE3AB4E88FCDCE22_12</vt:lpwstr>
  </property>
</Properties>
</file>