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Arial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政府专职消防员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报名信息登记表</w:t>
      </w:r>
    </w:p>
    <w:tbl>
      <w:tblPr>
        <w:tblStyle w:val="2"/>
        <w:tblpPr w:leftFromText="180" w:rightFromText="180" w:vertAnchor="text" w:horzAnchor="page" w:tblpX="1567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85"/>
        <w:gridCol w:w="500"/>
        <w:gridCol w:w="351"/>
        <w:gridCol w:w="377"/>
        <w:gridCol w:w="250"/>
        <w:gridCol w:w="815"/>
        <w:gridCol w:w="170"/>
        <w:gridCol w:w="802"/>
        <w:gridCol w:w="146"/>
        <w:gridCol w:w="1605"/>
        <w:gridCol w:w="83"/>
        <w:gridCol w:w="728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4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361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报名者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诚信保证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办公室意见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政府专职消防员政审表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165"/>
        <w:gridCol w:w="1111"/>
        <w:gridCol w:w="992"/>
        <w:gridCol w:w="387"/>
        <w:gridCol w:w="849"/>
        <w:gridCol w:w="366"/>
        <w:gridCol w:w="14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表彰奖励情    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处分情况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个人履历（包括入职前的个人学习经历）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儿子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女儿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村（居）委会审查意见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（单位盖章）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户籍所在地或常住地公安派出所审查意见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（单位盖章）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负责人签名：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14605</wp:posOffset>
            </wp:positionV>
            <wp:extent cx="5544820" cy="2233295"/>
            <wp:effectExtent l="0" t="0" r="17780" b="14605"/>
            <wp:wrapNone/>
            <wp:docPr id="2" name="图片 2" descr="微信图片_202210091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09100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4170680</wp:posOffset>
            </wp:positionV>
            <wp:extent cx="5544820" cy="2202180"/>
            <wp:effectExtent l="0" t="0" r="17780" b="7620"/>
            <wp:wrapNone/>
            <wp:docPr id="1" name="图片 1" descr="微信图片_20221009100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091008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1933575</wp:posOffset>
            </wp:positionV>
            <wp:extent cx="5544820" cy="2172335"/>
            <wp:effectExtent l="0" t="0" r="17780" b="18415"/>
            <wp:wrapNone/>
            <wp:docPr id="3" name="图片 3" descr="微信图片_2022100910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09100851"/>
                    <pic:cNvPicPr>
                      <a:picLocks noChangeAspect="1"/>
                    </pic:cNvPicPr>
                  </pic:nvPicPr>
                  <pic:blipFill>
                    <a:blip r:embed="rId6"/>
                    <a:srcRect t="8798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DUzYmQ2MDZkN2E0MDg4NWZiMTkzYjA3ZGVkODYifQ=="/>
  </w:docVars>
  <w:rsids>
    <w:rsidRoot w:val="32FF3387"/>
    <w:rsid w:val="01A63619"/>
    <w:rsid w:val="29DB29AC"/>
    <w:rsid w:val="2E1A1CB3"/>
    <w:rsid w:val="32FF3387"/>
    <w:rsid w:val="38BB293F"/>
    <w:rsid w:val="39C34537"/>
    <w:rsid w:val="3A9C3E97"/>
    <w:rsid w:val="3C4B03E3"/>
    <w:rsid w:val="3EED34CE"/>
    <w:rsid w:val="4C3E11AE"/>
    <w:rsid w:val="58932D99"/>
    <w:rsid w:val="58D20ADF"/>
    <w:rsid w:val="59912D97"/>
    <w:rsid w:val="62D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2380</Words>
  <Characters>2489</Characters>
  <Lines>0</Lines>
  <Paragraphs>0</Paragraphs>
  <TotalTime>3</TotalTime>
  <ScaleCrop>false</ScaleCrop>
  <LinksUpToDate>false</LinksUpToDate>
  <CharactersWithSpaces>2628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2023-04-10T02:42:00Z</dcterms:created>
  <dc:creator>心如止水方自安</dc:creator>
  <cp:lastModifiedBy>攸宁</cp:lastModifiedBy>
  <dcterms:modified xsi:type="dcterms:W3CDTF">2023-08-10T03:20:47Z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73F76636974143F99E0E47A0C97D8C08_11</vt:lpwstr>
  </property>
</Properties>
</file>