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153" w:rightChars="-524"/>
        <w:jc w:val="center"/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4"/>
          <w:szCs w:val="24"/>
        </w:rPr>
        <w:t>南京新翔人才服务有限公司公开招聘卫技人员报名登记表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720" w:tblpY="182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手写签名：             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       审核人：</w:t>
            </w:r>
          </w:p>
        </w:tc>
      </w:tr>
    </w:tbl>
    <w:p>
      <w:pPr>
        <w:ind w:right="-1153" w:rightChars="-524"/>
        <w:jc w:val="both"/>
        <w:rPr>
          <w:rFonts w:hint="eastAsia" w:cs="Arial" w:asciiTheme="minorEastAsia" w:hAnsiTheme="minorEastAsia" w:eastAsiaTheme="minorEastAsia"/>
          <w:b/>
          <w:color w:val="000000" w:themeColor="text1"/>
          <w:sz w:val="13"/>
          <w:szCs w:val="13"/>
        </w:rPr>
      </w:pPr>
    </w:p>
    <w:sectPr>
      <w:pgSz w:w="11906" w:h="16838"/>
      <w:pgMar w:top="1440" w:right="1123" w:bottom="1440" w:left="10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RlNWEyZDA3YjQ5YTJkYWQxYjYzMGNmZjk4OTUwMTUifQ==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78D0137"/>
    <w:rsid w:val="0FF52429"/>
    <w:rsid w:val="13134A54"/>
    <w:rsid w:val="13F345C0"/>
    <w:rsid w:val="1BFC75CD"/>
    <w:rsid w:val="40A91AB9"/>
    <w:rsid w:val="47373CE8"/>
    <w:rsid w:val="4C43115E"/>
    <w:rsid w:val="4CE128B9"/>
    <w:rsid w:val="4FC43ADD"/>
    <w:rsid w:val="52DD00B6"/>
    <w:rsid w:val="5953741B"/>
    <w:rsid w:val="5B2C5EF4"/>
    <w:rsid w:val="64617DB5"/>
    <w:rsid w:val="6E624B4A"/>
    <w:rsid w:val="6F9E461F"/>
    <w:rsid w:val="745671B0"/>
    <w:rsid w:val="77140978"/>
    <w:rsid w:val="79EA6E29"/>
    <w:rsid w:val="7A2E0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270</Words>
  <Characters>173</Characters>
  <Lines>1</Lines>
  <Paragraphs>1</Paragraphs>
  <TotalTime>1</TotalTime>
  <ScaleCrop>false</ScaleCrop>
  <LinksUpToDate>false</LinksUpToDate>
  <CharactersWithSpaces>442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徐徐</cp:lastModifiedBy>
  <dcterms:modified xsi:type="dcterms:W3CDTF">2023-08-03T08:54:10Z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00363E5234734F688C2BD919D249C999</vt:lpwstr>
  </property>
</Properties>
</file>